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29" w:rsidRPr="005C29BF" w:rsidRDefault="007C3813" w:rsidP="005C29BF">
      <w:pPr>
        <w:pStyle w:val="a6"/>
        <w:ind w:left="5895" w:right="107" w:firstLine="0"/>
        <w:jc w:val="left"/>
        <w:rPr>
          <w:caps/>
          <w:sz w:val="20"/>
          <w:szCs w:val="20"/>
        </w:rPr>
      </w:pPr>
      <w:r w:rsidRPr="005C29BF">
        <w:rPr>
          <w:caps/>
          <w:sz w:val="20"/>
          <w:szCs w:val="20"/>
        </w:rPr>
        <w:t>Утвержден</w:t>
      </w:r>
    </w:p>
    <w:p w:rsidR="00FA4A29" w:rsidRPr="005C29BF" w:rsidRDefault="007C3813" w:rsidP="005C29BF">
      <w:pPr>
        <w:pStyle w:val="a6"/>
        <w:ind w:left="5895" w:right="107" w:firstLine="0"/>
        <w:jc w:val="left"/>
        <w:rPr>
          <w:sz w:val="20"/>
          <w:szCs w:val="20"/>
        </w:rPr>
      </w:pPr>
      <w:r w:rsidRPr="005C29BF">
        <w:rPr>
          <w:sz w:val="20"/>
          <w:szCs w:val="20"/>
        </w:rPr>
        <w:t xml:space="preserve">Приказом МБОУ  «Изанинская СОШ» от </w:t>
      </w:r>
      <w:r w:rsidR="00940EA4" w:rsidRPr="005C29BF">
        <w:rPr>
          <w:sz w:val="20"/>
          <w:szCs w:val="20"/>
        </w:rPr>
        <w:t>01.10.2024г</w:t>
      </w:r>
      <w:r w:rsidRPr="005C29BF">
        <w:rPr>
          <w:sz w:val="20"/>
          <w:szCs w:val="20"/>
        </w:rPr>
        <w:t xml:space="preserve"> № </w:t>
      </w:r>
      <w:r w:rsidR="00940EA4" w:rsidRPr="005C29BF">
        <w:rPr>
          <w:sz w:val="20"/>
          <w:szCs w:val="20"/>
        </w:rPr>
        <w:t>418</w:t>
      </w:r>
    </w:p>
    <w:p w:rsidR="00FA4A29" w:rsidRPr="005C29BF" w:rsidRDefault="00FA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A4A29" w:rsidRPr="005C29BF" w:rsidRDefault="007C3813" w:rsidP="005C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9BF">
        <w:rPr>
          <w:rFonts w:ascii="Times New Roman" w:hAnsi="Times New Roman"/>
          <w:b/>
          <w:bCs/>
          <w:sz w:val="24"/>
          <w:szCs w:val="24"/>
        </w:rPr>
        <w:t>Кодекс этики и служебного поведения</w:t>
      </w:r>
    </w:p>
    <w:p w:rsidR="00FA4A29" w:rsidRPr="005C29BF" w:rsidRDefault="007C3813" w:rsidP="005C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9BF">
        <w:rPr>
          <w:rFonts w:ascii="Times New Roman" w:hAnsi="Times New Roman"/>
          <w:b/>
          <w:bCs/>
          <w:sz w:val="24"/>
          <w:szCs w:val="24"/>
        </w:rPr>
        <w:t>педагогических работников и сотрудников</w:t>
      </w:r>
    </w:p>
    <w:p w:rsidR="00FA4A29" w:rsidRPr="005C29BF" w:rsidRDefault="005C29BF" w:rsidP="005C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</w:t>
      </w:r>
      <w:r w:rsidR="007C3813" w:rsidRPr="005C29BF">
        <w:rPr>
          <w:rFonts w:ascii="Times New Roman" w:hAnsi="Times New Roman"/>
          <w:b/>
          <w:bCs/>
          <w:sz w:val="24"/>
          <w:szCs w:val="24"/>
        </w:rPr>
        <w:t>униципального бюджетного общеобразовательного</w:t>
      </w:r>
    </w:p>
    <w:p w:rsidR="00FA4A29" w:rsidRPr="005C29BF" w:rsidRDefault="007C3813" w:rsidP="005C2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29BF">
        <w:rPr>
          <w:rFonts w:ascii="Times New Roman" w:hAnsi="Times New Roman"/>
          <w:b/>
          <w:bCs/>
          <w:sz w:val="24"/>
          <w:szCs w:val="24"/>
        </w:rPr>
        <w:t>учреждения «Изанинская средняя общеобразовательная школа»</w:t>
      </w:r>
    </w:p>
    <w:p w:rsidR="00FA4A29" w:rsidRDefault="00FA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A29" w:rsidRPr="005C29BF" w:rsidRDefault="007C3813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9BF">
        <w:rPr>
          <w:rFonts w:ascii="Times New Roman" w:hAnsi="Times New Roman"/>
          <w:b/>
          <w:caps/>
          <w:sz w:val="24"/>
          <w:szCs w:val="24"/>
        </w:rPr>
        <w:t>Основные положения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Кодекс основан на положениях Конституции Российской Федерации, Федерального закона от 25 декабря 2008 года № 273-ФЗ «О противодействии коррупции», Федерального закона от 29 декабря 2010 года № 436-ФЗ «О защите детей от информации, причиняющей вред их здоровью и развитию», Федерального закона от 29 декабря 2012 года № 273-ФЗ «Об образовании в Российской Федерации», Модельного кодекса профессиональной этики педагогических работников организаций, осуществляющих образовательную деятельность (приложение к письму Департамента государственной политики в сфере воспитания детей и молодежи Минобрнауки России от 06 февраля 2014 года № 09-148 «О направлении материалов»), письма Минпросвещения России, Профсоюза работников народного образования и науки Российской Федерации от 20 августа 2019 года № ИП-941/06/484 «О примерном положении о нормах профессиональной этики педагогических работников, иных нормативных правовых актов Российской Федерации, а также на общепризнанных нравственных принципах и нормах российского общества и государства. 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настоящего Кодекса является установление этических норм и правил поведения педагогических работников муниципальных образовательных организаций (далее – Школа, педагогические работники МБОУ «Изанинская СОШ»), для достойного осуществления ими своей профессиональной деятельности, а также укрепление доверия граждан и обеспечение единой нравственно-нормативной основы поведения педагогических работников Школы.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работник, вступающий в трудовые отношения со Школой, знакомится с положениями настоящего Кодекса и соблюдает их в процессе своей работы. 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педагогический работник должен принимать все необходимые меры для соблюдения положений настоящего Кодекса.</w:t>
      </w:r>
    </w:p>
    <w:p w:rsidR="00FA4A29" w:rsidRDefault="00FA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A29" w:rsidRPr="005C29BF" w:rsidRDefault="007C3813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9BF">
        <w:rPr>
          <w:rFonts w:ascii="Times New Roman" w:hAnsi="Times New Roman"/>
          <w:b/>
          <w:caps/>
          <w:sz w:val="24"/>
          <w:szCs w:val="24"/>
        </w:rPr>
        <w:t>Нормы профессиональной этики педагогических работников</w:t>
      </w:r>
    </w:p>
    <w:p w:rsidR="00FA4A29" w:rsidRDefault="007C3813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нормам профессиональной этики педагогических работников относятся: </w:t>
      </w:r>
    </w:p>
    <w:p w:rsidR="00FA4A29" w:rsidRDefault="007C3813">
      <w:pPr>
        <w:pStyle w:val="a7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уважение чести и достоинства обучающихся и других участников образовательных отношений; </w:t>
      </w:r>
    </w:p>
    <w:p w:rsidR="00FA4A29" w:rsidRDefault="007C3813">
      <w:pPr>
        <w:pStyle w:val="a7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исключение действий, связанных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FA4A29" w:rsidRDefault="007C3813">
      <w:pPr>
        <w:pStyle w:val="a7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доброжелательности, вежливость, тактичности и внимательности к обучающимся, их родителям (законным представителям) и коллегам;</w:t>
      </w:r>
    </w:p>
    <w:p w:rsidR="00FA4A29" w:rsidRDefault="007C3813">
      <w:pPr>
        <w:pStyle w:val="a7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проявление терпимости и уважения к обычаям и традициям народов Российской Федерации и других государств, принятие во внимание культурных и иных особенностей различных социальных групп, содействие межнациональному и межрелигиозному взаимодействию между обучающимися; </w:t>
      </w:r>
    </w:p>
    <w:p w:rsidR="00FA4A29" w:rsidRDefault="007C3813">
      <w:pPr>
        <w:pStyle w:val="a7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при выполнении профессиональных обязанностей принципа равенства прав и свобод человека и гражданина, независимо от пола, расы, </w:t>
      </w:r>
      <w:r>
        <w:rPr>
          <w:rFonts w:ascii="Times New Roman" w:hAnsi="Times New Roman"/>
          <w:sz w:val="24"/>
          <w:szCs w:val="24"/>
        </w:rPr>
        <w:lastRenderedPageBreak/>
        <w:t xml:space="preserve">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 </w:t>
      </w:r>
    </w:p>
    <w:p w:rsidR="00FA4A29" w:rsidRDefault="007C3813">
      <w:pPr>
        <w:pStyle w:val="a7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внешнего вида, соответствующего целям и задачам учебно-воспитательного процесса; </w:t>
      </w:r>
    </w:p>
    <w:p w:rsidR="00FA4A29" w:rsidRDefault="007C3813">
      <w:pPr>
        <w:pStyle w:val="a7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исключение размещения в информационно-телекоммуникационной сети «Интернет», в местах, доступных для детей, информации, причиняющий вред здоровью и (или) развитию детей; </w:t>
      </w:r>
    </w:p>
    <w:p w:rsidR="00FA4A29" w:rsidRDefault="007C3813">
      <w:pPr>
        <w:pStyle w:val="a7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исключение (предотвращение) ситуаций, способных нанести вред чести, достоинству и деловой репутации педагогического работника и (или) образовательной организации». </w:t>
      </w:r>
    </w:p>
    <w:p w:rsidR="00FA4A29" w:rsidRDefault="00FA4A29">
      <w:pPr>
        <w:pStyle w:val="a7"/>
        <w:spacing w:after="0" w:line="240" w:lineRule="auto"/>
        <w:ind w:left="12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A29" w:rsidRPr="005C29BF" w:rsidRDefault="007C3813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9BF">
        <w:rPr>
          <w:rFonts w:ascii="Times New Roman" w:hAnsi="Times New Roman"/>
          <w:b/>
          <w:caps/>
          <w:sz w:val="24"/>
          <w:szCs w:val="24"/>
        </w:rPr>
        <w:t>Основные принципы поведения педагогических работников муниципальных образовательных организаций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принципами поведения педагогических работников являются:</w:t>
      </w:r>
    </w:p>
    <w:p w:rsidR="00FA4A29" w:rsidRDefault="007C381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справедливости; </w:t>
      </w:r>
    </w:p>
    <w:p w:rsidR="00FA4A29" w:rsidRDefault="007C381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приоритета прав и свобод человека и гражданина; </w:t>
      </w:r>
    </w:p>
    <w:p w:rsidR="00FA4A29" w:rsidRDefault="007C381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законности;</w:t>
      </w:r>
    </w:p>
    <w:p w:rsidR="00FA4A29" w:rsidRDefault="007C381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объективности;</w:t>
      </w:r>
    </w:p>
    <w:p w:rsidR="00FA4A29" w:rsidRDefault="007C381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компетентности и профессионализма; </w:t>
      </w:r>
    </w:p>
    <w:p w:rsidR="00FA4A29" w:rsidRDefault="007C381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нейтральности и беспристрастности; </w:t>
      </w:r>
    </w:p>
    <w:p w:rsidR="00FA4A29" w:rsidRDefault="007C381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 прозрачности и открытости деятельности.</w:t>
      </w:r>
    </w:p>
    <w:p w:rsidR="00FA4A29" w:rsidRDefault="007C3813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обеспечения реализации основных принципов поведения педагогических работников Школы, сознавая ответственность перед государством, обществом и гражданами, педагогический работник призван:</w:t>
      </w:r>
    </w:p>
    <w:p w:rsidR="00FA4A29" w:rsidRDefault="007C381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Школы; </w:t>
      </w:r>
    </w:p>
    <w:p w:rsidR="00FA4A29" w:rsidRDefault="007C381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FA4A29" w:rsidRDefault="007C381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нормы служебной, профессиональной этики и правила делового поведения;</w:t>
      </w:r>
    </w:p>
    <w:p w:rsidR="00FA4A29" w:rsidRDefault="007C381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предусмотренные федеральным законодательством и законодательством Пермского края меры по недопущению возникновения конфликтов интересов и урегулированию возникших конфликтов интересов; </w:t>
      </w:r>
    </w:p>
    <w:p w:rsidR="00FA4A29" w:rsidRDefault="007C381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 Школы, осуществляющий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Школе, если это приводит к конфликту интересов педагогического работника. Под конфликтом интересов педагогического работника понимается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 </w:t>
      </w:r>
    </w:p>
    <w:p w:rsidR="00FA4A29" w:rsidRDefault="007C381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воздерживаться от публичных высказываний, суждений и оценок в отношении органов государственной власти, органов местного самоуправления и их руководителей, департамента образования, его руководителей, руководителей Школы, если это не входит в должностные обязанности педагогического работника.</w:t>
      </w:r>
    </w:p>
    <w:p w:rsidR="00FA4A29" w:rsidRDefault="00FA4A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A29" w:rsidRPr="005C29BF" w:rsidRDefault="007C3813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9BF">
        <w:rPr>
          <w:rFonts w:ascii="Times New Roman" w:hAnsi="Times New Roman"/>
          <w:b/>
          <w:caps/>
          <w:sz w:val="24"/>
          <w:szCs w:val="24"/>
        </w:rPr>
        <w:t>Соблюдение законности</w:t>
      </w:r>
    </w:p>
    <w:p w:rsidR="00FA4A29" w:rsidRDefault="007C3813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Педагогические работники Школы обязаны </w:t>
      </w:r>
    </w:p>
    <w:p w:rsidR="00FA4A29" w:rsidRDefault="007C381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иные нормативные правовые акты Пермского края, муниципальные правовые акты, локальные нормативные акты Министерства образования и науки Пермского крася. Требования к антикоррупционному поведению педагогических работников;</w:t>
      </w:r>
    </w:p>
    <w:p w:rsidR="00FA4A29" w:rsidRDefault="007C381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противодействовать проявлениям «бытовой» коррупции (получение в связи с исполнением должностных обязанностей вознаграждения от физических и юридических лиц (подарки, за исключением обычных подарков, стоимость которых не превышает трех тысяч рублей, денежное вознаграждение, ссуды, услуги, оплата развлечений, отдыха, транспортные расходы, осуществление репетиторства за плату, обучающихся Школы в которой работает педагогический работник, бесплатное либо по заниженной стоимости передача имущества, автотранспорта для его временного использования, исполнение обязательств перед другими лицами и.д.) и предпринимать меры по ее профилактике;</w:t>
      </w:r>
    </w:p>
    <w:p w:rsidR="00FA4A29" w:rsidRDefault="007C381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исполнении должностных обязанностей обязаны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известно;</w:t>
      </w:r>
    </w:p>
    <w:p w:rsidR="00FA4A29" w:rsidRDefault="007C3813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уведомлять представителя нанимателя, органы прокуратуры Российской Федерации или  другие государственные органы, обо всех случаях обращения к ним каких-либо лиц в целях склонения их к совершению коррупционных правонарушений. </w:t>
      </w:r>
    </w:p>
    <w:p w:rsidR="00FA4A29" w:rsidRDefault="00FA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A29" w:rsidRPr="005C29BF" w:rsidRDefault="007C3813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9BF">
        <w:rPr>
          <w:rFonts w:ascii="Times New Roman" w:hAnsi="Times New Roman"/>
          <w:b/>
          <w:caps/>
          <w:sz w:val="24"/>
          <w:szCs w:val="24"/>
        </w:rPr>
        <w:t>Обращение со служебной информацией</w:t>
      </w:r>
    </w:p>
    <w:p w:rsidR="00FA4A29" w:rsidRDefault="007C3813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Педагогические работники </w:t>
      </w:r>
    </w:p>
    <w:p w:rsidR="00FA4A29" w:rsidRDefault="007C3813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могут обрабатывать и передавать служебную информацию при соблюдении действующих норм и требований, принятых в соответствии с законодательством Российской Федерации;</w:t>
      </w:r>
    </w:p>
    <w:p w:rsidR="00FA4A29" w:rsidRDefault="007C3813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обязаны принимать соответствующие меры для обеспечения безопасности и конфиденциальности информации, за несанкционированное разглашение которой они несут ответственность или (и) которая стала известна им в связи с исполнением должностных обязанностей.</w:t>
      </w:r>
    </w:p>
    <w:p w:rsidR="00FA4A29" w:rsidRDefault="00FA4A29">
      <w:pPr>
        <w:pStyle w:val="a7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A29" w:rsidRPr="005C29BF" w:rsidRDefault="007C3813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9BF">
        <w:rPr>
          <w:rFonts w:ascii="Times New Roman" w:hAnsi="Times New Roman"/>
          <w:b/>
          <w:caps/>
          <w:sz w:val="24"/>
          <w:szCs w:val="24"/>
        </w:rPr>
        <w:t>Служебное общение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общении педагогическим работникам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общении с участниками образовательного процесса, гражданами и коллегами со стороны педагогического работника Школы недопустимы: </w:t>
      </w:r>
    </w:p>
    <w:p w:rsidR="00FA4A29" w:rsidRDefault="007C3813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FA4A29" w:rsidRDefault="007C3813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пренебрежительный тон, грубость, заносчивость, некорректность замечаний, предъявление неправомерных, незаслуженных обвинений; </w:t>
      </w:r>
    </w:p>
    <w:p w:rsidR="00FA4A29" w:rsidRDefault="007C3813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FA4A29" w:rsidRDefault="007C3813">
      <w:pPr>
        <w:pStyle w:val="a7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работники Школы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FA4A29" w:rsidRDefault="00FA4A29">
      <w:pPr>
        <w:pStyle w:val="a7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A29" w:rsidRPr="005C29BF" w:rsidRDefault="007C3813">
      <w:pPr>
        <w:pStyle w:val="a7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9BF">
        <w:rPr>
          <w:rFonts w:ascii="Times New Roman" w:hAnsi="Times New Roman"/>
          <w:b/>
          <w:caps/>
          <w:sz w:val="24"/>
          <w:szCs w:val="24"/>
        </w:rPr>
        <w:t>Общение педагогического работника с обучающимися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Стиль общения педагогического работника с обучающимися строится на взаимном уважении. 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работник:</w:t>
      </w:r>
    </w:p>
    <w:p w:rsidR="00FA4A29" w:rsidRDefault="007C3813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первую очередь должен быть требователен к себе. Требовательность педагогического работника по отношению к обучающемуся позитивна, является стержнем профессиональной этики и основой его саморазвития;</w:t>
      </w:r>
    </w:p>
    <w:p w:rsidR="00FA4A29" w:rsidRDefault="007C3813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должен терять чувства меры и самообладания;</w:t>
      </w:r>
    </w:p>
    <w:p w:rsidR="00FA4A29" w:rsidRDefault="007C3813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выбирает такие методы работы, которые поощряют у обучающихся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другим;</w:t>
      </w:r>
    </w:p>
    <w:p w:rsidR="00FA4A29" w:rsidRDefault="007C3813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поведения и достижений обучающихся стремится укреплять их самоуважение и веру в свои силы, показывать им возможности совершенствования, повышать мотивацию обучения;</w:t>
      </w:r>
    </w:p>
    <w:p w:rsidR="00FA4A29" w:rsidRDefault="007C3813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является беспристрастным, одинаково доброжелательным и благосклонным ко всем обучающимся. Приняв необоснованно принижающие обучающегося оценочные решения, педагогический работник должен постараться немедленно исправить свою ошибку;</w:t>
      </w:r>
    </w:p>
    <w:p w:rsidR="00FA4A29" w:rsidRDefault="007C3813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оценке достижений обучающихся стремится к объективности и справедливости;</w:t>
      </w:r>
    </w:p>
    <w:p w:rsidR="00FA4A29" w:rsidRDefault="007C3813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 заботится о культуре своей речи и общения;</w:t>
      </w:r>
    </w:p>
    <w:p w:rsidR="00FA4A29" w:rsidRDefault="007C3813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 сообщать другим лицам доверенную лично ему обучающимися информацию, за исключением случаев, предусмотренных законодательством Российской Федерации;</w:t>
      </w:r>
    </w:p>
    <w:p w:rsidR="00FA4A29" w:rsidRDefault="007C3813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злоупотребляет своим служебным положением. Он не может использовать труд обучающихся в личных целях, требовать от них каких-либо услуг или одолжений;</w:t>
      </w:r>
    </w:p>
    <w:p w:rsidR="00FA4A29" w:rsidRDefault="007C3813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имеет права требовать от обучающихся вознаграждения за свою работу, в том числе и дополнительную. Если педагогический работник занимается частной практикой, условия вознаграждения за труд должны быть согласованы в начале работы и закреплены договором. Занятия частной практикой в стенах Школы без договора запрещены;</w:t>
      </w:r>
    </w:p>
    <w:p w:rsidR="00FA4A29" w:rsidRDefault="007C3813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терпимо относится к религиозным убеждениям и политическим взглядам своих обучающихся. Он не имеет права навязывать свои взгляды;</w:t>
      </w:r>
    </w:p>
    <w:p w:rsidR="00FA4A29" w:rsidRDefault="007C3813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должен обсуждать с обучающимися других сотрудников Школы, так как это может отрицательно повлиять на их имидж. Общение между педагогическими работниками. </w:t>
      </w:r>
    </w:p>
    <w:p w:rsidR="00FA4A29" w:rsidRDefault="00FA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A29" w:rsidRPr="005C29BF" w:rsidRDefault="007C3813">
      <w:pPr>
        <w:pStyle w:val="a7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9BF">
        <w:rPr>
          <w:rFonts w:ascii="Times New Roman" w:hAnsi="Times New Roman"/>
          <w:b/>
          <w:caps/>
          <w:sz w:val="24"/>
          <w:szCs w:val="24"/>
        </w:rPr>
        <w:t>Взаимоотношения.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Взаимоотношения между всеми педагогическими работниками Школы основываются на принципах коллегиальности, партнерства и уважения. Педагогический работник защищает не только свой авторитет, но и авторитет своих коллег. Он не унижает своих коллег в присутствии обучающихся или других лиц.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Педагогические работники:</w:t>
      </w:r>
    </w:p>
    <w:p w:rsidR="00FA4A29" w:rsidRDefault="007C381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избегают конфликтных ситуаций во взаимоотношениях. В случае возникновения разногласий они стремятся к их конструктивному решению. Если же педагогические работники не могут прийти к общему решению (согласию) в спорной ситуации, то одна из сторон имеет право обратиться к третьей стороне (руководителю Школы, администрации, педагогическому Совету, комиссия по урегулированию споров между участниками образовательных отношений) с просьбой помочь разобрать данную ситуацию;</w:t>
      </w:r>
    </w:p>
    <w:p w:rsidR="00FA4A29" w:rsidRDefault="007C381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возникших конфликтах не имеют права обсуждать служебные моменты и переходить на личности с указанием должностных полномочий, обсуждать жизнь Школы за пределами, в том числе и в социальных сетях «Интернет»;</w:t>
      </w:r>
    </w:p>
    <w:p w:rsidR="00FA4A29" w:rsidRDefault="007C381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вправе разглашать полученную информацию о деятельности других работников;</w:t>
      </w:r>
    </w:p>
    <w:p w:rsidR="00FA4A29" w:rsidRDefault="007C381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вполне допустимо и даже приветствуется положительные отзывы, комментарии и местами даже реклама педагогическими работниками Школы за пределами (в виде выступлений на научно-практических конференциях, научных заседаниях, мастер-классах, которые педагогический работник вправе проводить или участвовать в них за пределами Школы). </w:t>
      </w:r>
    </w:p>
    <w:p w:rsidR="00FA4A29" w:rsidRDefault="007C3813">
      <w:pPr>
        <w:pStyle w:val="a7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Преследование педагогического работника за критику запрещено. Критика, в первую очередь, должна быть высказана с глазу на глаз, а не за глаза. 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Критику следует обнародовать только в тех случаях, если на нее совершенно не реагируют, если она провоцирует преследования со стороны администрации Школы или в случаях выявления преступной деятельности. 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Критика, направленная на работу, решения, взгляды и поступки коллег или администрации Школы не должна унижать подвергаемое критике лицо. Она обязана быть обоснованной, конструктивной, тактичной. 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Важнейшие проблемы и решения в служебной жизни обсуждаются и принимаются в открытых дискуссиях, к которым может быть допущен любой педагогический работник Школы. 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Педагогические работники не прикрывают проступки друг друга. Если же подобное станет известно руководителю, администрации, педагогическому Совету, то они имеют право начать расследование по выявлению прикрытых проступков и т.д.</w:t>
      </w:r>
    </w:p>
    <w:p w:rsidR="00FA4A29" w:rsidRDefault="00FA4A29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A29" w:rsidRPr="005C29BF" w:rsidRDefault="007C3813">
      <w:pPr>
        <w:pStyle w:val="a7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9BF">
        <w:rPr>
          <w:rFonts w:ascii="Times New Roman" w:hAnsi="Times New Roman"/>
          <w:b/>
          <w:caps/>
          <w:sz w:val="24"/>
          <w:szCs w:val="24"/>
        </w:rPr>
        <w:t>Взаимоотношения с администрацией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Взаимоотношения с администрацией Школы базируется на принципах свободы слова и убеждений, терпимости, демократичности и справедливости.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педагогический Совет.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Администрация:</w:t>
      </w:r>
    </w:p>
    <w:p w:rsidR="00FA4A29" w:rsidRDefault="007C3813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делает все возможное для полного раскрытия способностей и умений работника, как основного субъекта образовательной деятельности;</w:t>
      </w:r>
    </w:p>
    <w:p w:rsidR="00FA4A29" w:rsidRDefault="007C3813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педагогических работников Школы, квалификационные категории и обязанности не должны препятствовать равноправному выражению ими своего мнения и защите своих убеждений;</w:t>
      </w:r>
    </w:p>
    <w:p w:rsidR="00FA4A29" w:rsidRDefault="007C3813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может дискриминировать, игнорировать или преследовать педагогических работников за их убеждения или на основании личных симпатий или антипатий. Отношения администрации с каждым из педагогических работников Школы основываются на принципе равноправия;</w:t>
      </w:r>
    </w:p>
    <w:p w:rsidR="00FA4A29" w:rsidRDefault="007C3813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 может требовать или собирать информацию о личной жизни педагогического работника, не  связанную с выполнением им своих трудовых обязанностей. </w:t>
      </w:r>
    </w:p>
    <w:p w:rsidR="00FA4A29" w:rsidRDefault="007C3813">
      <w:pPr>
        <w:pStyle w:val="a7"/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и решения руководителя должны быть беспристрастными и основываться на фактах и реальных заслугах педагогического работника.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 имеет право получать от администрации информацию, имеющую значение для работы Школы. Администрация Школы не имеет права скрывать или изменять информацию, могущую повлиять на карьеру педагогического работника и на качество его труда. Важные для педагогических работников решения принимаются в организации на основе принципов открытости и общего участия.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руководителем Школы остается окончательное право в принятии решения в разрешении возникшего конфликта, но педагогический Совет может ходатайствовать (аргументировано, на основании полученных доказательств) перед руководителем Школы о принятии какого-либо решения, которое было принято коллегиально членами коллектива.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 уважительно относится к администрации, соблюдает субординацию и при возникновении конфликта с администрацией пытается его разрешить с соблюдением этических норм. Если же разрешение конфликтной ситуации по каким-либо причинам невозможно, то конфликт разбирается педагогическим Советом Школы или комиссией по урегулированию споров между участниками образовательных отношений.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выявления признаков преступной деятельности педагогического (их) работника (ов) Школы, а также при грубых нарушениях профессиональной этики, руководитель должен принять решение единолично или при необходимости привлечь Общее собрание работников для принятия кардинального решения (действий) по отношению к нарушителям настоящего Кодекса. </w:t>
      </w:r>
    </w:p>
    <w:p w:rsidR="00FA4A29" w:rsidRDefault="00FA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A29" w:rsidRPr="005C29BF" w:rsidRDefault="007C3813">
      <w:pPr>
        <w:pStyle w:val="a7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9BF">
        <w:rPr>
          <w:rFonts w:ascii="Times New Roman" w:hAnsi="Times New Roman"/>
          <w:b/>
          <w:caps/>
          <w:sz w:val="24"/>
          <w:szCs w:val="24"/>
        </w:rPr>
        <w:t>Отношения с родителями (законными представителями) обучающихся.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Консультация родителей (законных представителей) по проблемам воспитания детей – важнейшая часть деятельности педагогического работника Школы. Он устраняет причины конфликтов на основе этических принципов, принятых. 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 согласия лица, довершившего педагогическому работнику упомянутое мнение. 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Педагогические работники должны уважительно и доброжелательно общаться с родителями (законными представителями) обучающихся; не имеют права побуждать родительские комитеты организовывать для работников угощения, поздравления и тому подобное. 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Отношения педагогического работника с родителями (законными представителями) обучающегося не должны оказывать влияния на оценку личности и достижений детей. 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отношения педагогических работников с обучающимися и на их оценку не должна влиять поддержка, оказываемая их родителями (законными представителями). 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 не в праве обсуждать с родителями (законными представителями) обучающегося действия другого педагогического работника, решения, принятые администрацией, высказывать свое несогласие. Данные факты являются прямым нарушением профессиональной этики. </w:t>
      </w:r>
    </w:p>
    <w:p w:rsidR="00FA4A29" w:rsidRDefault="007C3813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возникновении конфликтных ситуаций с родителями (законными представителями) обучающихся педагогический работник Школы обязан способствовать положительному решению данных ситуаций, обращаться за </w:t>
      </w:r>
      <w:r>
        <w:rPr>
          <w:rFonts w:ascii="Times New Roman" w:hAnsi="Times New Roman"/>
          <w:sz w:val="24"/>
          <w:szCs w:val="24"/>
        </w:rPr>
        <w:lastRenderedPageBreak/>
        <w:t xml:space="preserve">консультативной и другой помощью к администрации, руководителю. Действия педагогического работника, усугубляющие исход конфликта, расцениваются как отрицательно влияющие на репутацию Школы, педагогического коллектива и являются нарушением профессиональной этики и настоящего Кодекса. </w:t>
      </w:r>
    </w:p>
    <w:p w:rsidR="00FA4A29" w:rsidRDefault="00FA4A29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A29" w:rsidRDefault="007C3813">
      <w:pPr>
        <w:pStyle w:val="a7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9BF">
        <w:rPr>
          <w:rFonts w:ascii="Times New Roman" w:hAnsi="Times New Roman"/>
          <w:b/>
          <w:caps/>
          <w:sz w:val="24"/>
          <w:szCs w:val="24"/>
        </w:rPr>
        <w:t>Этика поведения сотрудников</w:t>
      </w:r>
      <w:r>
        <w:rPr>
          <w:rFonts w:ascii="Times New Roman" w:hAnsi="Times New Roman"/>
          <w:sz w:val="24"/>
          <w:szCs w:val="24"/>
        </w:rPr>
        <w:t xml:space="preserve"> Школы, наделенных организационно-распорядительными полномочиями по отношению к другим работникам.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 Школы, наделенный организационно-распорядительными полномочиями по отношению к другим работникам Школы, должен быть для них образцом профессионализма, безупречной репутации, способствовать формированию в коллективе благоприятного морально-психологического климата для эффективной работы.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Сотрудники, наделенные организационно-распорядительными полномочиями по отношению к другим работникам призваны: </w:t>
      </w:r>
    </w:p>
    <w:p w:rsidR="00FA4A29" w:rsidRDefault="007C3813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меры по предотвращению и урегулированию конфликтов  интересов;</w:t>
      </w:r>
    </w:p>
    <w:p w:rsidR="00FA4A29" w:rsidRDefault="007C3813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меры по предупреждению коррупции; </w:t>
      </w:r>
    </w:p>
    <w:p w:rsidR="00FA4A29" w:rsidRDefault="007C3813">
      <w:pPr>
        <w:pStyle w:val="a7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допускать случаев принуждения работников к участию в деятельности политических партий, иных общественных объединений. </w:t>
      </w:r>
    </w:p>
    <w:p w:rsidR="00FA4A29" w:rsidRDefault="007C3813">
      <w:pPr>
        <w:pStyle w:val="a7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FA4A29" w:rsidRDefault="00FA4A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A29" w:rsidRPr="005C29BF" w:rsidRDefault="007C3813">
      <w:pPr>
        <w:pStyle w:val="a7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9BF">
        <w:rPr>
          <w:rFonts w:ascii="Times New Roman" w:hAnsi="Times New Roman"/>
          <w:b/>
          <w:caps/>
          <w:sz w:val="24"/>
          <w:szCs w:val="24"/>
        </w:rPr>
        <w:t>Взаимоотношения с обществом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 является общественным просветителем, хранителем культурных ценностей, порядочным образованным человеком.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работник старается внести свой вклад в корректное взаимодействие всех групп сообщества. Не только в частной, но и в общественной жизни педагогический работник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 </w:t>
      </w:r>
    </w:p>
    <w:p w:rsidR="00FA4A29" w:rsidRDefault="00FA4A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A29" w:rsidRDefault="007C3813">
      <w:pPr>
        <w:pStyle w:val="a7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9BF">
        <w:rPr>
          <w:rFonts w:ascii="Times New Roman" w:hAnsi="Times New Roman"/>
          <w:b/>
          <w:caps/>
          <w:sz w:val="24"/>
          <w:szCs w:val="24"/>
        </w:rPr>
        <w:t>Требования к педагогическому работнику Школы</w:t>
      </w:r>
      <w:r>
        <w:rPr>
          <w:rFonts w:ascii="Times New Roman" w:hAnsi="Times New Roman"/>
          <w:sz w:val="24"/>
          <w:szCs w:val="24"/>
        </w:rPr>
        <w:t>. Личность педагогического работника.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Профессиональная этика педагогического работника требует призвания, преданности своей работе и чувства ответственности при исполнении своих обязанностей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 требователен по отношению к себе и стремится к самосовершенствованию. Для него характерны самонаблюдение, самоопределение и самовоспитание.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педагогического работника необходимо постоянное обновление. Он занимается своим образованием, повышением квалификации и поиском новых оптимальных методов работы.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Педагогический работник объективен и бескорыстен. Его служебные решения не подчиняются собственным интересам, а также личным интересам членов семьи, родственников и друзей.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педагогический работник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 не может представлять свою Школу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Школы и лицам, рассматривающим данное дело. </w:t>
      </w:r>
    </w:p>
    <w:p w:rsidR="00FA4A29" w:rsidRDefault="00FA4A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A29" w:rsidRPr="005C29BF" w:rsidRDefault="007C3813">
      <w:pPr>
        <w:pStyle w:val="a7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9BF">
        <w:rPr>
          <w:rFonts w:ascii="Times New Roman" w:hAnsi="Times New Roman"/>
          <w:b/>
          <w:caps/>
          <w:sz w:val="24"/>
          <w:szCs w:val="24"/>
        </w:rPr>
        <w:t>Внешний вид педагогических работников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 должен показывать пример обучающимся, выдерживать деловой стиль в своей повседневной одежде.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Внешний вид педагогического работника должен соответствовать общепринятому деловому стилю, который отличают официальность, сдержанность, традиционность и аккуратность.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Внешний вид мужчин: - рекомендуется: деловой костюм (пиджак, брюки), джемпер, рубашка, галстук, туфли; сменная обувь независимо от времени года; аккуратные волосы; - недопустимы: ношение спортивных костюмов и кроссовок (исключение: учитель физической культуры); сандалий любых видов.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Внешний вид женщин: - одежда делового стиля: она подчеркивает профессиональные, личные качества педагога и официальность его отношений с учениками. К деловому костюму относится пиджак с юбкой умеренной длины или брюками и блузка. Это может быть также красивое, элегантное, но деловое платье. Сменная обувь независимо от времени года; аккуратная прическа; умеренный макияж и маникюр; недопустимы: сильно обтягивающая одежда, одежда с глубоким декольте, юбки и платья с высоким разрезом, шорты, футболки, обтягивающие брюки и  джинсы, топики, брюки-капри, режущие глаз цвета.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Стиль одежды педагогического работника должен внушать уважение, вызывать доверие. Одежда должна быть удобной, но не противоречить общепринятым нормам приличия.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Силуэт костюма-вытянутый прямоугольник с подчеркнутыми углами (как для женщин, так и для мужчин). К деловому стилю не относятся джемпер, свитер (особенно пушистый), джинсы или мягкие брюки, пышные платья с оборками и кружевами.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Предпочтительными цветами для деловой одежды считаются серый, черный, коричневый, бежевый, темно-синий, темно-бордовый. Блузки и рубашки могут быть нежных пастельных тонов. Следует избегать блесток, люрекса, кожи, искусственных материалов.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Украшений в наряде педагогического работника должно быть минимальное количество. Они не должны быть яркими и броскими.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Прическа, макияж. Они должны производить впечатление ухоженной женщины. Макияж и маникюр нужно подобрать в сдержанных нейтральных тонах. Прическа должна быть достаточно строгой, а цвет волос естественным. </w:t>
      </w:r>
    </w:p>
    <w:p w:rsidR="00FA4A29" w:rsidRDefault="00FA4A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A29" w:rsidRPr="005C29BF" w:rsidRDefault="007C3813">
      <w:pPr>
        <w:pStyle w:val="a7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9BF">
        <w:rPr>
          <w:rFonts w:ascii="Times New Roman" w:hAnsi="Times New Roman"/>
          <w:b/>
          <w:caps/>
          <w:sz w:val="24"/>
          <w:szCs w:val="24"/>
        </w:rPr>
        <w:t>Права работника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 имеет право пользоваться различными источниками информации.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отборе и передаче информации педагогический работник соблюдает принципы объективности, пригодности и пристойности. Искажение или изменение ее авторства недопустимо.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 может по своему усмотрению выбрать вид образовательно - воспитательной деятельности и создавать новые методы воспитания, если они с профессиональной точки зрения пригодны, ответственны и пристойны.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 имеет право на неприкосновенность личной жизни, однако выбранный им образ жизни не должен наносить ущерб престижу профессии, отношениям с обучающимися и коллегами или мешать исполнению профессиональных обязанностей.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 не имеет права обнародовать конфиденциальную служебную информацию. </w:t>
      </w:r>
    </w:p>
    <w:p w:rsidR="00FA4A29" w:rsidRDefault="00FA4A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A29" w:rsidRPr="005C29BF" w:rsidRDefault="007C3813">
      <w:pPr>
        <w:pStyle w:val="a7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29BF">
        <w:rPr>
          <w:rFonts w:ascii="Times New Roman" w:hAnsi="Times New Roman"/>
          <w:b/>
          <w:caps/>
          <w:sz w:val="24"/>
          <w:szCs w:val="24"/>
        </w:rPr>
        <w:t>Ответственность за нарушение Кодекса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педагогическим работником положений настоящего Кодекса учитывается при проведении аттестаций, а также при  применении дисциплинарных взысканий.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работник несет ответственность за качество и результаты доверенной ему работы, в том числе - за качество образования и воспитания подрастающего поколения.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работник несет ответственность за физическое, интеллектуальное, эмоциональное и духовное развитие обучающихся.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работник несет ответственность за порученные ему администрацией Школы функции и доверенные ресурсы. 9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работник должен бережно и обоснованно расходовать материальные и другие ресурсы Школы. Он не имеет права использовать имущество (помещения, мебель, телефон, телефакс, компьютер, копировальную технику, другое оборудование, инструменты и материалы), а также свое рабочее время для личных нужд. </w:t>
      </w:r>
    </w:p>
    <w:p w:rsidR="00FA4A29" w:rsidRDefault="007C3813">
      <w:pPr>
        <w:pStyle w:val="a7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нарушение положений настоящего Кодекса педагогический работник Школы несет ответственность в соответствии с законодательством Российской Федерации.</w:t>
      </w:r>
    </w:p>
    <w:p w:rsidR="00FA4A29" w:rsidRDefault="00FA4A29">
      <w:pPr>
        <w:spacing w:after="0" w:line="240" w:lineRule="auto"/>
        <w:jc w:val="both"/>
      </w:pPr>
    </w:p>
    <w:sectPr w:rsidR="00FA4A29" w:rsidSect="005C29B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2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0A4" w:rsidRDefault="004150A4" w:rsidP="00FA4A29">
      <w:pPr>
        <w:spacing w:after="0" w:line="240" w:lineRule="auto"/>
      </w:pPr>
      <w:r>
        <w:separator/>
      </w:r>
    </w:p>
  </w:endnote>
  <w:endnote w:type="continuationSeparator" w:id="1">
    <w:p w:rsidR="004150A4" w:rsidRDefault="004150A4" w:rsidP="00FA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29" w:rsidRDefault="00FA4A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29" w:rsidRDefault="00FA4A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0A4" w:rsidRDefault="004150A4" w:rsidP="00FA4A29">
      <w:pPr>
        <w:spacing w:after="0" w:line="240" w:lineRule="auto"/>
      </w:pPr>
      <w:r>
        <w:separator/>
      </w:r>
    </w:p>
  </w:footnote>
  <w:footnote w:type="continuationSeparator" w:id="1">
    <w:p w:rsidR="004150A4" w:rsidRDefault="004150A4" w:rsidP="00FA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29" w:rsidRDefault="009417E6">
    <w:pPr>
      <w:pStyle w:val="a4"/>
      <w:tabs>
        <w:tab w:val="clear" w:pos="9355"/>
        <w:tab w:val="right" w:pos="9329"/>
      </w:tabs>
      <w:jc w:val="center"/>
    </w:pPr>
    <w:r>
      <w:fldChar w:fldCharType="begin"/>
    </w:r>
    <w:r w:rsidR="007C3813">
      <w:instrText xml:space="preserve"> PAGE </w:instrText>
    </w:r>
    <w:r>
      <w:fldChar w:fldCharType="separate"/>
    </w:r>
    <w:r w:rsidR="005C29BF">
      <w:rPr>
        <w:noProof/>
      </w:rPr>
      <w:t>9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A29" w:rsidRDefault="00FA4A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262"/>
    <w:multiLevelType w:val="hybridMultilevel"/>
    <w:tmpl w:val="B9CC611E"/>
    <w:numStyleLink w:val="8"/>
  </w:abstractNum>
  <w:abstractNum w:abstractNumId="1">
    <w:nsid w:val="140F35F9"/>
    <w:multiLevelType w:val="hybridMultilevel"/>
    <w:tmpl w:val="83E8CC3A"/>
    <w:styleLink w:val="3"/>
    <w:lvl w:ilvl="0" w:tplc="68CE03AA">
      <w:start w:val="1"/>
      <w:numFmt w:val="bullet"/>
      <w:lvlText w:val="-"/>
      <w:lvlJc w:val="left"/>
      <w:pPr>
        <w:tabs>
          <w:tab w:val="num" w:pos="708"/>
        </w:tabs>
        <w:ind w:left="348" w:firstLine="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D23D76">
      <w:start w:val="1"/>
      <w:numFmt w:val="bullet"/>
      <w:lvlText w:val="o"/>
      <w:lvlJc w:val="left"/>
      <w:pPr>
        <w:tabs>
          <w:tab w:val="num" w:pos="1080"/>
        </w:tabs>
        <w:ind w:left="720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D2BBC0">
      <w:start w:val="1"/>
      <w:numFmt w:val="bullet"/>
      <w:lvlText w:val="▪"/>
      <w:lvlJc w:val="left"/>
      <w:pPr>
        <w:tabs>
          <w:tab w:val="num" w:pos="1800"/>
        </w:tabs>
        <w:ind w:left="1440" w:firstLine="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B4DFF6">
      <w:start w:val="1"/>
      <w:numFmt w:val="bullet"/>
      <w:lvlText w:val="·"/>
      <w:lvlJc w:val="left"/>
      <w:pPr>
        <w:tabs>
          <w:tab w:val="num" w:pos="2520"/>
        </w:tabs>
        <w:ind w:left="2160" w:firstLine="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F22034">
      <w:start w:val="1"/>
      <w:numFmt w:val="bullet"/>
      <w:lvlText w:val="o"/>
      <w:lvlJc w:val="left"/>
      <w:pPr>
        <w:tabs>
          <w:tab w:val="num" w:pos="3240"/>
        </w:tabs>
        <w:ind w:left="2880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0E3CAA">
      <w:start w:val="1"/>
      <w:numFmt w:val="bullet"/>
      <w:lvlText w:val="▪"/>
      <w:lvlJc w:val="left"/>
      <w:pPr>
        <w:tabs>
          <w:tab w:val="num" w:pos="3960"/>
        </w:tabs>
        <w:ind w:left="3600" w:firstLine="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9CCFC2">
      <w:start w:val="1"/>
      <w:numFmt w:val="bullet"/>
      <w:lvlText w:val="·"/>
      <w:lvlJc w:val="left"/>
      <w:pPr>
        <w:tabs>
          <w:tab w:val="num" w:pos="4680"/>
        </w:tabs>
        <w:ind w:left="4320" w:firstLine="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F27FA0">
      <w:start w:val="1"/>
      <w:numFmt w:val="bullet"/>
      <w:lvlText w:val="o"/>
      <w:lvlJc w:val="left"/>
      <w:pPr>
        <w:tabs>
          <w:tab w:val="num" w:pos="5400"/>
        </w:tabs>
        <w:ind w:left="5040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2826E0">
      <w:start w:val="1"/>
      <w:numFmt w:val="bullet"/>
      <w:lvlText w:val="▪"/>
      <w:lvlJc w:val="left"/>
      <w:pPr>
        <w:tabs>
          <w:tab w:val="num" w:pos="6120"/>
        </w:tabs>
        <w:ind w:left="5760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C313AC2"/>
    <w:multiLevelType w:val="hybridMultilevel"/>
    <w:tmpl w:val="E68AC470"/>
    <w:numStyleLink w:val="9"/>
  </w:abstractNum>
  <w:abstractNum w:abstractNumId="3">
    <w:nsid w:val="1EEE5488"/>
    <w:multiLevelType w:val="hybridMultilevel"/>
    <w:tmpl w:val="368ADDA2"/>
    <w:numStyleLink w:val="1"/>
  </w:abstractNum>
  <w:abstractNum w:abstractNumId="4">
    <w:nsid w:val="209D538C"/>
    <w:multiLevelType w:val="hybridMultilevel"/>
    <w:tmpl w:val="368ADDA2"/>
    <w:styleLink w:val="1"/>
    <w:lvl w:ilvl="0" w:tplc="3E989E8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2267A2">
      <w:numFmt w:val="none"/>
      <w:lvlText w:val=""/>
      <w:lvlJc w:val="left"/>
      <w:pPr>
        <w:tabs>
          <w:tab w:val="num" w:pos="360"/>
        </w:tabs>
      </w:pPr>
    </w:lvl>
    <w:lvl w:ilvl="2" w:tplc="0A26C69E">
      <w:numFmt w:val="none"/>
      <w:lvlText w:val=""/>
      <w:lvlJc w:val="left"/>
      <w:pPr>
        <w:tabs>
          <w:tab w:val="num" w:pos="360"/>
        </w:tabs>
      </w:pPr>
    </w:lvl>
    <w:lvl w:ilvl="3" w:tplc="40042F8E">
      <w:numFmt w:val="none"/>
      <w:lvlText w:val=""/>
      <w:lvlJc w:val="left"/>
      <w:pPr>
        <w:tabs>
          <w:tab w:val="num" w:pos="360"/>
        </w:tabs>
      </w:pPr>
    </w:lvl>
    <w:lvl w:ilvl="4" w:tplc="BDCE3E22">
      <w:numFmt w:val="none"/>
      <w:lvlText w:val=""/>
      <w:lvlJc w:val="left"/>
      <w:pPr>
        <w:tabs>
          <w:tab w:val="num" w:pos="360"/>
        </w:tabs>
      </w:pPr>
    </w:lvl>
    <w:lvl w:ilvl="5" w:tplc="F95A9528">
      <w:numFmt w:val="none"/>
      <w:lvlText w:val=""/>
      <w:lvlJc w:val="left"/>
      <w:pPr>
        <w:tabs>
          <w:tab w:val="num" w:pos="360"/>
        </w:tabs>
      </w:pPr>
    </w:lvl>
    <w:lvl w:ilvl="6" w:tplc="C12C34DA">
      <w:numFmt w:val="none"/>
      <w:lvlText w:val=""/>
      <w:lvlJc w:val="left"/>
      <w:pPr>
        <w:tabs>
          <w:tab w:val="num" w:pos="360"/>
        </w:tabs>
      </w:pPr>
    </w:lvl>
    <w:lvl w:ilvl="7" w:tplc="E2488C68">
      <w:numFmt w:val="none"/>
      <w:lvlText w:val=""/>
      <w:lvlJc w:val="left"/>
      <w:pPr>
        <w:tabs>
          <w:tab w:val="num" w:pos="360"/>
        </w:tabs>
      </w:pPr>
    </w:lvl>
    <w:lvl w:ilvl="8" w:tplc="FC723CA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48E19E8"/>
    <w:multiLevelType w:val="hybridMultilevel"/>
    <w:tmpl w:val="2DA2F776"/>
    <w:numStyleLink w:val="2"/>
  </w:abstractNum>
  <w:abstractNum w:abstractNumId="6">
    <w:nsid w:val="2C9B6C1F"/>
    <w:multiLevelType w:val="hybridMultilevel"/>
    <w:tmpl w:val="7EAABA58"/>
    <w:numStyleLink w:val="7"/>
  </w:abstractNum>
  <w:abstractNum w:abstractNumId="7">
    <w:nsid w:val="353C6F7E"/>
    <w:multiLevelType w:val="hybridMultilevel"/>
    <w:tmpl w:val="282A2A1A"/>
    <w:styleLink w:val="5"/>
    <w:lvl w:ilvl="0" w:tplc="8A6017A6">
      <w:start w:val="1"/>
      <w:numFmt w:val="bullet"/>
      <w:lvlText w:val="-"/>
      <w:lvlJc w:val="left"/>
      <w:pPr>
        <w:tabs>
          <w:tab w:val="num" w:pos="708"/>
        </w:tabs>
        <w:ind w:left="348" w:firstLine="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A8768C">
      <w:start w:val="1"/>
      <w:numFmt w:val="bullet"/>
      <w:lvlText w:val="o"/>
      <w:lvlJc w:val="left"/>
      <w:pPr>
        <w:tabs>
          <w:tab w:val="num" w:pos="1080"/>
        </w:tabs>
        <w:ind w:left="720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863A58">
      <w:start w:val="1"/>
      <w:numFmt w:val="bullet"/>
      <w:lvlText w:val="▪"/>
      <w:lvlJc w:val="left"/>
      <w:pPr>
        <w:tabs>
          <w:tab w:val="num" w:pos="1800"/>
        </w:tabs>
        <w:ind w:left="1440" w:firstLine="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4454DE">
      <w:start w:val="1"/>
      <w:numFmt w:val="bullet"/>
      <w:lvlText w:val="·"/>
      <w:lvlJc w:val="left"/>
      <w:pPr>
        <w:tabs>
          <w:tab w:val="num" w:pos="2520"/>
        </w:tabs>
        <w:ind w:left="2160" w:firstLine="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CEDB60">
      <w:start w:val="1"/>
      <w:numFmt w:val="bullet"/>
      <w:lvlText w:val="o"/>
      <w:lvlJc w:val="left"/>
      <w:pPr>
        <w:tabs>
          <w:tab w:val="num" w:pos="3240"/>
        </w:tabs>
        <w:ind w:left="2880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0E1100">
      <w:start w:val="1"/>
      <w:numFmt w:val="bullet"/>
      <w:lvlText w:val="▪"/>
      <w:lvlJc w:val="left"/>
      <w:pPr>
        <w:tabs>
          <w:tab w:val="num" w:pos="3960"/>
        </w:tabs>
        <w:ind w:left="3600" w:firstLine="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CD2C0">
      <w:start w:val="1"/>
      <w:numFmt w:val="bullet"/>
      <w:lvlText w:val="·"/>
      <w:lvlJc w:val="left"/>
      <w:pPr>
        <w:tabs>
          <w:tab w:val="num" w:pos="4680"/>
        </w:tabs>
        <w:ind w:left="4320" w:firstLine="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84869C">
      <w:start w:val="1"/>
      <w:numFmt w:val="bullet"/>
      <w:lvlText w:val="o"/>
      <w:lvlJc w:val="left"/>
      <w:pPr>
        <w:tabs>
          <w:tab w:val="num" w:pos="5400"/>
        </w:tabs>
        <w:ind w:left="5040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6EBE">
      <w:start w:val="1"/>
      <w:numFmt w:val="bullet"/>
      <w:lvlText w:val="▪"/>
      <w:lvlJc w:val="left"/>
      <w:pPr>
        <w:tabs>
          <w:tab w:val="num" w:pos="6120"/>
        </w:tabs>
        <w:ind w:left="5760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6297905"/>
    <w:multiLevelType w:val="hybridMultilevel"/>
    <w:tmpl w:val="03B458F0"/>
    <w:styleLink w:val="10"/>
    <w:lvl w:ilvl="0" w:tplc="5DD06574">
      <w:start w:val="1"/>
      <w:numFmt w:val="decimal"/>
      <w:lvlText w:val="%1)"/>
      <w:lvlJc w:val="left"/>
      <w:pPr>
        <w:tabs>
          <w:tab w:val="num" w:pos="708"/>
        </w:tabs>
        <w:ind w:left="348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84891A">
      <w:start w:val="1"/>
      <w:numFmt w:val="lowerLetter"/>
      <w:lvlText w:val="%2."/>
      <w:lvlJc w:val="left"/>
      <w:pPr>
        <w:tabs>
          <w:tab w:val="num" w:pos="1080"/>
        </w:tabs>
        <w:ind w:left="72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82E22A">
      <w:start w:val="1"/>
      <w:numFmt w:val="lowerRoman"/>
      <w:lvlText w:val="%3."/>
      <w:lvlJc w:val="left"/>
      <w:pPr>
        <w:tabs>
          <w:tab w:val="num" w:pos="1800"/>
        </w:tabs>
        <w:ind w:left="1440" w:firstLine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703498">
      <w:start w:val="1"/>
      <w:numFmt w:val="decimal"/>
      <w:lvlText w:val="%4."/>
      <w:lvlJc w:val="left"/>
      <w:pPr>
        <w:tabs>
          <w:tab w:val="num" w:pos="2520"/>
        </w:tabs>
        <w:ind w:left="216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8CCF6A">
      <w:start w:val="1"/>
      <w:numFmt w:val="lowerLetter"/>
      <w:lvlText w:val="%5."/>
      <w:lvlJc w:val="left"/>
      <w:pPr>
        <w:tabs>
          <w:tab w:val="num" w:pos="3240"/>
        </w:tabs>
        <w:ind w:left="288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68A51C">
      <w:start w:val="1"/>
      <w:numFmt w:val="lowerRoman"/>
      <w:lvlText w:val="%6."/>
      <w:lvlJc w:val="left"/>
      <w:pPr>
        <w:tabs>
          <w:tab w:val="num" w:pos="3960"/>
        </w:tabs>
        <w:ind w:left="3600" w:firstLine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C2DAB6">
      <w:start w:val="1"/>
      <w:numFmt w:val="decimal"/>
      <w:lvlText w:val="%7."/>
      <w:lvlJc w:val="left"/>
      <w:pPr>
        <w:tabs>
          <w:tab w:val="num" w:pos="4680"/>
        </w:tabs>
        <w:ind w:left="4320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EA3306">
      <w:start w:val="1"/>
      <w:numFmt w:val="lowerLetter"/>
      <w:lvlText w:val="%8."/>
      <w:lvlJc w:val="left"/>
      <w:pPr>
        <w:tabs>
          <w:tab w:val="num" w:pos="5400"/>
        </w:tabs>
        <w:ind w:left="5040" w:firstLine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FED7F6">
      <w:start w:val="1"/>
      <w:numFmt w:val="lowerRoman"/>
      <w:lvlText w:val="%9."/>
      <w:lvlJc w:val="left"/>
      <w:pPr>
        <w:tabs>
          <w:tab w:val="num" w:pos="6120"/>
        </w:tabs>
        <w:ind w:left="5760" w:firstLine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4243549"/>
    <w:multiLevelType w:val="hybridMultilevel"/>
    <w:tmpl w:val="E68AC470"/>
    <w:styleLink w:val="9"/>
    <w:lvl w:ilvl="0" w:tplc="ABD8F426">
      <w:start w:val="1"/>
      <w:numFmt w:val="bullet"/>
      <w:lvlText w:val="-"/>
      <w:lvlJc w:val="left"/>
      <w:pPr>
        <w:tabs>
          <w:tab w:val="num" w:pos="708"/>
        </w:tabs>
        <w:ind w:left="348" w:firstLine="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CC82CA">
      <w:start w:val="1"/>
      <w:numFmt w:val="bullet"/>
      <w:lvlText w:val="o"/>
      <w:lvlJc w:val="left"/>
      <w:pPr>
        <w:tabs>
          <w:tab w:val="num" w:pos="1080"/>
        </w:tabs>
        <w:ind w:left="720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624D4A">
      <w:start w:val="1"/>
      <w:numFmt w:val="bullet"/>
      <w:lvlText w:val="▪"/>
      <w:lvlJc w:val="left"/>
      <w:pPr>
        <w:tabs>
          <w:tab w:val="num" w:pos="1800"/>
        </w:tabs>
        <w:ind w:left="1440" w:firstLine="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1639E4">
      <w:start w:val="1"/>
      <w:numFmt w:val="bullet"/>
      <w:lvlText w:val="·"/>
      <w:lvlJc w:val="left"/>
      <w:pPr>
        <w:tabs>
          <w:tab w:val="num" w:pos="2520"/>
        </w:tabs>
        <w:ind w:left="2160" w:firstLine="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213F6">
      <w:start w:val="1"/>
      <w:numFmt w:val="bullet"/>
      <w:lvlText w:val="o"/>
      <w:lvlJc w:val="left"/>
      <w:pPr>
        <w:tabs>
          <w:tab w:val="num" w:pos="3240"/>
        </w:tabs>
        <w:ind w:left="2880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FA9DC6">
      <w:start w:val="1"/>
      <w:numFmt w:val="bullet"/>
      <w:lvlText w:val="▪"/>
      <w:lvlJc w:val="left"/>
      <w:pPr>
        <w:tabs>
          <w:tab w:val="num" w:pos="3960"/>
        </w:tabs>
        <w:ind w:left="3600" w:firstLine="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864C84">
      <w:start w:val="1"/>
      <w:numFmt w:val="bullet"/>
      <w:lvlText w:val="·"/>
      <w:lvlJc w:val="left"/>
      <w:pPr>
        <w:tabs>
          <w:tab w:val="num" w:pos="4680"/>
        </w:tabs>
        <w:ind w:left="4320" w:firstLine="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C4F9D4">
      <w:start w:val="1"/>
      <w:numFmt w:val="bullet"/>
      <w:lvlText w:val="o"/>
      <w:lvlJc w:val="left"/>
      <w:pPr>
        <w:tabs>
          <w:tab w:val="num" w:pos="5400"/>
        </w:tabs>
        <w:ind w:left="5040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34F28E">
      <w:start w:val="1"/>
      <w:numFmt w:val="bullet"/>
      <w:lvlText w:val="▪"/>
      <w:lvlJc w:val="left"/>
      <w:pPr>
        <w:tabs>
          <w:tab w:val="num" w:pos="6120"/>
        </w:tabs>
        <w:ind w:left="5760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77C66C0"/>
    <w:multiLevelType w:val="hybridMultilevel"/>
    <w:tmpl w:val="4E6AB20E"/>
    <w:styleLink w:val="4"/>
    <w:lvl w:ilvl="0" w:tplc="43DA4E98">
      <w:start w:val="1"/>
      <w:numFmt w:val="bullet"/>
      <w:lvlText w:val="-"/>
      <w:lvlJc w:val="left"/>
      <w:pPr>
        <w:tabs>
          <w:tab w:val="num" w:pos="1416"/>
        </w:tabs>
        <w:ind w:left="696" w:firstLine="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B2BEB0">
      <w:start w:val="1"/>
      <w:numFmt w:val="bullet"/>
      <w:lvlText w:val="o"/>
      <w:lvlJc w:val="left"/>
      <w:pPr>
        <w:tabs>
          <w:tab w:val="num" w:pos="1440"/>
        </w:tabs>
        <w:ind w:left="720" w:firstLine="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0C31AA">
      <w:start w:val="1"/>
      <w:numFmt w:val="bullet"/>
      <w:lvlText w:val="▪"/>
      <w:lvlJc w:val="left"/>
      <w:pPr>
        <w:tabs>
          <w:tab w:val="num" w:pos="2160"/>
        </w:tabs>
        <w:ind w:left="1440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5A7E86">
      <w:start w:val="1"/>
      <w:numFmt w:val="bullet"/>
      <w:lvlText w:val="·"/>
      <w:lvlJc w:val="left"/>
      <w:pPr>
        <w:tabs>
          <w:tab w:val="num" w:pos="2880"/>
        </w:tabs>
        <w:ind w:left="2160" w:firstLine="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4C5C1E">
      <w:start w:val="1"/>
      <w:numFmt w:val="bullet"/>
      <w:lvlText w:val="o"/>
      <w:lvlJc w:val="left"/>
      <w:pPr>
        <w:tabs>
          <w:tab w:val="num" w:pos="3600"/>
        </w:tabs>
        <w:ind w:left="2880" w:firstLine="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927308">
      <w:start w:val="1"/>
      <w:numFmt w:val="bullet"/>
      <w:lvlText w:val="▪"/>
      <w:lvlJc w:val="left"/>
      <w:pPr>
        <w:tabs>
          <w:tab w:val="num" w:pos="4320"/>
        </w:tabs>
        <w:ind w:left="3600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1039C2">
      <w:start w:val="1"/>
      <w:numFmt w:val="bullet"/>
      <w:lvlText w:val="·"/>
      <w:lvlJc w:val="left"/>
      <w:pPr>
        <w:tabs>
          <w:tab w:val="num" w:pos="5040"/>
        </w:tabs>
        <w:ind w:left="4320" w:firstLine="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BCE166">
      <w:start w:val="1"/>
      <w:numFmt w:val="bullet"/>
      <w:lvlText w:val="o"/>
      <w:lvlJc w:val="left"/>
      <w:pPr>
        <w:tabs>
          <w:tab w:val="num" w:pos="5760"/>
        </w:tabs>
        <w:ind w:left="5040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6A2886">
      <w:start w:val="1"/>
      <w:numFmt w:val="bullet"/>
      <w:lvlText w:val="▪"/>
      <w:lvlJc w:val="left"/>
      <w:pPr>
        <w:tabs>
          <w:tab w:val="num" w:pos="6480"/>
        </w:tabs>
        <w:ind w:left="5760" w:firstLine="1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DF5536C"/>
    <w:multiLevelType w:val="hybridMultilevel"/>
    <w:tmpl w:val="2DA2F776"/>
    <w:styleLink w:val="2"/>
    <w:lvl w:ilvl="0" w:tplc="FF8E70C0">
      <w:start w:val="1"/>
      <w:numFmt w:val="bullet"/>
      <w:lvlText w:val="-"/>
      <w:lvlJc w:val="left"/>
      <w:pPr>
        <w:tabs>
          <w:tab w:val="num" w:pos="708"/>
        </w:tabs>
        <w:ind w:left="348" w:firstLine="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1A0D7C">
      <w:start w:val="1"/>
      <w:numFmt w:val="bullet"/>
      <w:lvlText w:val="o"/>
      <w:lvlJc w:val="left"/>
      <w:pPr>
        <w:tabs>
          <w:tab w:val="num" w:pos="1080"/>
        </w:tabs>
        <w:ind w:left="720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DCC9A2">
      <w:start w:val="1"/>
      <w:numFmt w:val="bullet"/>
      <w:lvlText w:val="▪"/>
      <w:lvlJc w:val="left"/>
      <w:pPr>
        <w:tabs>
          <w:tab w:val="num" w:pos="1800"/>
        </w:tabs>
        <w:ind w:left="1440" w:firstLine="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2449D8">
      <w:start w:val="1"/>
      <w:numFmt w:val="bullet"/>
      <w:lvlText w:val="·"/>
      <w:lvlJc w:val="left"/>
      <w:pPr>
        <w:tabs>
          <w:tab w:val="num" w:pos="2520"/>
        </w:tabs>
        <w:ind w:left="2160" w:firstLine="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125FE2">
      <w:start w:val="1"/>
      <w:numFmt w:val="bullet"/>
      <w:lvlText w:val="o"/>
      <w:lvlJc w:val="left"/>
      <w:pPr>
        <w:tabs>
          <w:tab w:val="num" w:pos="3240"/>
        </w:tabs>
        <w:ind w:left="2880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741808">
      <w:start w:val="1"/>
      <w:numFmt w:val="bullet"/>
      <w:lvlText w:val="▪"/>
      <w:lvlJc w:val="left"/>
      <w:pPr>
        <w:tabs>
          <w:tab w:val="num" w:pos="3960"/>
        </w:tabs>
        <w:ind w:left="3600" w:firstLine="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46C7E2">
      <w:start w:val="1"/>
      <w:numFmt w:val="bullet"/>
      <w:lvlText w:val="·"/>
      <w:lvlJc w:val="left"/>
      <w:pPr>
        <w:tabs>
          <w:tab w:val="num" w:pos="4680"/>
        </w:tabs>
        <w:ind w:left="4320" w:firstLine="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F20078">
      <w:start w:val="1"/>
      <w:numFmt w:val="bullet"/>
      <w:lvlText w:val="o"/>
      <w:lvlJc w:val="left"/>
      <w:pPr>
        <w:tabs>
          <w:tab w:val="num" w:pos="5400"/>
        </w:tabs>
        <w:ind w:left="5040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D6CFCE">
      <w:start w:val="1"/>
      <w:numFmt w:val="bullet"/>
      <w:lvlText w:val="▪"/>
      <w:lvlJc w:val="left"/>
      <w:pPr>
        <w:tabs>
          <w:tab w:val="num" w:pos="6120"/>
        </w:tabs>
        <w:ind w:left="5760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E7F7590"/>
    <w:multiLevelType w:val="hybridMultilevel"/>
    <w:tmpl w:val="B9CC611E"/>
    <w:styleLink w:val="8"/>
    <w:lvl w:ilvl="0" w:tplc="38741696">
      <w:start w:val="1"/>
      <w:numFmt w:val="bullet"/>
      <w:lvlText w:val="-"/>
      <w:lvlJc w:val="left"/>
      <w:pPr>
        <w:tabs>
          <w:tab w:val="num" w:pos="708"/>
        </w:tabs>
        <w:ind w:left="348" w:firstLine="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C2788C">
      <w:start w:val="1"/>
      <w:numFmt w:val="bullet"/>
      <w:lvlText w:val="o"/>
      <w:lvlJc w:val="left"/>
      <w:pPr>
        <w:tabs>
          <w:tab w:val="num" w:pos="1080"/>
        </w:tabs>
        <w:ind w:left="720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AAE9CC">
      <w:start w:val="1"/>
      <w:numFmt w:val="bullet"/>
      <w:lvlText w:val="▪"/>
      <w:lvlJc w:val="left"/>
      <w:pPr>
        <w:tabs>
          <w:tab w:val="num" w:pos="1800"/>
        </w:tabs>
        <w:ind w:left="1440" w:firstLine="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406B16">
      <w:start w:val="1"/>
      <w:numFmt w:val="bullet"/>
      <w:lvlText w:val="·"/>
      <w:lvlJc w:val="left"/>
      <w:pPr>
        <w:tabs>
          <w:tab w:val="num" w:pos="2520"/>
        </w:tabs>
        <w:ind w:left="2160" w:firstLine="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0A26A8">
      <w:start w:val="1"/>
      <w:numFmt w:val="bullet"/>
      <w:lvlText w:val="o"/>
      <w:lvlJc w:val="left"/>
      <w:pPr>
        <w:tabs>
          <w:tab w:val="num" w:pos="3240"/>
        </w:tabs>
        <w:ind w:left="2880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12760C">
      <w:start w:val="1"/>
      <w:numFmt w:val="bullet"/>
      <w:lvlText w:val="▪"/>
      <w:lvlJc w:val="left"/>
      <w:pPr>
        <w:tabs>
          <w:tab w:val="num" w:pos="3960"/>
        </w:tabs>
        <w:ind w:left="3600" w:firstLine="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EA65EE">
      <w:start w:val="1"/>
      <w:numFmt w:val="bullet"/>
      <w:lvlText w:val="·"/>
      <w:lvlJc w:val="left"/>
      <w:pPr>
        <w:tabs>
          <w:tab w:val="num" w:pos="4680"/>
        </w:tabs>
        <w:ind w:left="4320" w:firstLine="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DE4636">
      <w:start w:val="1"/>
      <w:numFmt w:val="bullet"/>
      <w:lvlText w:val="o"/>
      <w:lvlJc w:val="left"/>
      <w:pPr>
        <w:tabs>
          <w:tab w:val="num" w:pos="5400"/>
        </w:tabs>
        <w:ind w:left="5040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740842">
      <w:start w:val="1"/>
      <w:numFmt w:val="bullet"/>
      <w:lvlText w:val="▪"/>
      <w:lvlJc w:val="left"/>
      <w:pPr>
        <w:tabs>
          <w:tab w:val="num" w:pos="6120"/>
        </w:tabs>
        <w:ind w:left="5760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061288A"/>
    <w:multiLevelType w:val="hybridMultilevel"/>
    <w:tmpl w:val="4E6AB20E"/>
    <w:numStyleLink w:val="4"/>
  </w:abstractNum>
  <w:abstractNum w:abstractNumId="14">
    <w:nsid w:val="66AB05B0"/>
    <w:multiLevelType w:val="hybridMultilevel"/>
    <w:tmpl w:val="83E8CC3A"/>
    <w:numStyleLink w:val="3"/>
  </w:abstractNum>
  <w:abstractNum w:abstractNumId="15">
    <w:nsid w:val="67C83EB1"/>
    <w:multiLevelType w:val="hybridMultilevel"/>
    <w:tmpl w:val="771C0EE0"/>
    <w:numStyleLink w:val="6"/>
  </w:abstractNum>
  <w:abstractNum w:abstractNumId="16">
    <w:nsid w:val="73350480"/>
    <w:multiLevelType w:val="hybridMultilevel"/>
    <w:tmpl w:val="03B458F0"/>
    <w:numStyleLink w:val="10"/>
  </w:abstractNum>
  <w:abstractNum w:abstractNumId="17">
    <w:nsid w:val="77B93D2B"/>
    <w:multiLevelType w:val="hybridMultilevel"/>
    <w:tmpl w:val="282A2A1A"/>
    <w:numStyleLink w:val="5"/>
  </w:abstractNum>
  <w:abstractNum w:abstractNumId="18">
    <w:nsid w:val="7ADF1B87"/>
    <w:multiLevelType w:val="hybridMultilevel"/>
    <w:tmpl w:val="7EAABA58"/>
    <w:styleLink w:val="7"/>
    <w:lvl w:ilvl="0" w:tplc="6FE03E5E">
      <w:start w:val="1"/>
      <w:numFmt w:val="bullet"/>
      <w:lvlText w:val="-"/>
      <w:lvlJc w:val="left"/>
      <w:pPr>
        <w:tabs>
          <w:tab w:val="num" w:pos="708"/>
        </w:tabs>
        <w:ind w:left="348" w:firstLine="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425444">
      <w:start w:val="1"/>
      <w:numFmt w:val="bullet"/>
      <w:lvlText w:val="o"/>
      <w:lvlJc w:val="left"/>
      <w:pPr>
        <w:tabs>
          <w:tab w:val="num" w:pos="1080"/>
        </w:tabs>
        <w:ind w:left="720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521AC0">
      <w:start w:val="1"/>
      <w:numFmt w:val="bullet"/>
      <w:lvlText w:val="▪"/>
      <w:lvlJc w:val="left"/>
      <w:pPr>
        <w:tabs>
          <w:tab w:val="num" w:pos="1800"/>
        </w:tabs>
        <w:ind w:left="1440" w:firstLine="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CC6E2A">
      <w:start w:val="1"/>
      <w:numFmt w:val="bullet"/>
      <w:lvlText w:val="·"/>
      <w:lvlJc w:val="left"/>
      <w:pPr>
        <w:tabs>
          <w:tab w:val="num" w:pos="2520"/>
        </w:tabs>
        <w:ind w:left="2160" w:firstLine="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BA3B90">
      <w:start w:val="1"/>
      <w:numFmt w:val="bullet"/>
      <w:lvlText w:val="o"/>
      <w:lvlJc w:val="left"/>
      <w:pPr>
        <w:tabs>
          <w:tab w:val="num" w:pos="3240"/>
        </w:tabs>
        <w:ind w:left="2880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EE6C76">
      <w:start w:val="1"/>
      <w:numFmt w:val="bullet"/>
      <w:lvlText w:val="▪"/>
      <w:lvlJc w:val="left"/>
      <w:pPr>
        <w:tabs>
          <w:tab w:val="num" w:pos="3960"/>
        </w:tabs>
        <w:ind w:left="3600" w:firstLine="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3A87F6">
      <w:start w:val="1"/>
      <w:numFmt w:val="bullet"/>
      <w:lvlText w:val="·"/>
      <w:lvlJc w:val="left"/>
      <w:pPr>
        <w:tabs>
          <w:tab w:val="num" w:pos="4680"/>
        </w:tabs>
        <w:ind w:left="4320" w:firstLine="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9A075C">
      <w:start w:val="1"/>
      <w:numFmt w:val="bullet"/>
      <w:lvlText w:val="o"/>
      <w:lvlJc w:val="left"/>
      <w:pPr>
        <w:tabs>
          <w:tab w:val="num" w:pos="5400"/>
        </w:tabs>
        <w:ind w:left="5040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822B8C">
      <w:start w:val="1"/>
      <w:numFmt w:val="bullet"/>
      <w:lvlText w:val="▪"/>
      <w:lvlJc w:val="left"/>
      <w:pPr>
        <w:tabs>
          <w:tab w:val="num" w:pos="6120"/>
        </w:tabs>
        <w:ind w:left="5760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BBF1E80"/>
    <w:multiLevelType w:val="hybridMultilevel"/>
    <w:tmpl w:val="771C0EE0"/>
    <w:styleLink w:val="6"/>
    <w:lvl w:ilvl="0" w:tplc="2706569C">
      <w:start w:val="1"/>
      <w:numFmt w:val="bullet"/>
      <w:lvlText w:val="-"/>
      <w:lvlJc w:val="left"/>
      <w:pPr>
        <w:tabs>
          <w:tab w:val="num" w:pos="708"/>
        </w:tabs>
        <w:ind w:left="348" w:firstLine="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843CAC">
      <w:start w:val="1"/>
      <w:numFmt w:val="bullet"/>
      <w:lvlText w:val="o"/>
      <w:lvlJc w:val="left"/>
      <w:pPr>
        <w:tabs>
          <w:tab w:val="num" w:pos="1080"/>
        </w:tabs>
        <w:ind w:left="720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42F084">
      <w:start w:val="1"/>
      <w:numFmt w:val="bullet"/>
      <w:lvlText w:val="▪"/>
      <w:lvlJc w:val="left"/>
      <w:pPr>
        <w:tabs>
          <w:tab w:val="num" w:pos="1800"/>
        </w:tabs>
        <w:ind w:left="1440" w:firstLine="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9AB784">
      <w:start w:val="1"/>
      <w:numFmt w:val="bullet"/>
      <w:lvlText w:val="·"/>
      <w:lvlJc w:val="left"/>
      <w:pPr>
        <w:tabs>
          <w:tab w:val="num" w:pos="2520"/>
        </w:tabs>
        <w:ind w:left="2160" w:firstLine="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5CBBAC">
      <w:start w:val="1"/>
      <w:numFmt w:val="bullet"/>
      <w:lvlText w:val="o"/>
      <w:lvlJc w:val="left"/>
      <w:pPr>
        <w:tabs>
          <w:tab w:val="num" w:pos="3240"/>
        </w:tabs>
        <w:ind w:left="2880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2C2412">
      <w:start w:val="1"/>
      <w:numFmt w:val="bullet"/>
      <w:lvlText w:val="▪"/>
      <w:lvlJc w:val="left"/>
      <w:pPr>
        <w:tabs>
          <w:tab w:val="num" w:pos="3960"/>
        </w:tabs>
        <w:ind w:left="3600" w:firstLine="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C01B3C">
      <w:start w:val="1"/>
      <w:numFmt w:val="bullet"/>
      <w:lvlText w:val="·"/>
      <w:lvlJc w:val="left"/>
      <w:pPr>
        <w:tabs>
          <w:tab w:val="num" w:pos="4680"/>
        </w:tabs>
        <w:ind w:left="4320" w:firstLine="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00F0D8">
      <w:start w:val="1"/>
      <w:numFmt w:val="bullet"/>
      <w:lvlText w:val="o"/>
      <w:lvlJc w:val="left"/>
      <w:pPr>
        <w:tabs>
          <w:tab w:val="num" w:pos="5400"/>
        </w:tabs>
        <w:ind w:left="5040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7EA870">
      <w:start w:val="1"/>
      <w:numFmt w:val="bullet"/>
      <w:lvlText w:val="▪"/>
      <w:lvlJc w:val="left"/>
      <w:pPr>
        <w:tabs>
          <w:tab w:val="num" w:pos="6120"/>
        </w:tabs>
        <w:ind w:left="5760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 w:tplc="06787B7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065BFA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9897CA">
        <w:start w:val="1"/>
        <w:numFmt w:val="decimal"/>
        <w:lvlText w:val="%1.%2.%3."/>
        <w:lvlJc w:val="left"/>
        <w:pPr>
          <w:tabs>
            <w:tab w:val="num" w:pos="1416"/>
          </w:tabs>
          <w:ind w:left="696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38CFF4E">
        <w:start w:val="1"/>
        <w:numFmt w:val="decimal"/>
        <w:suff w:val="nothing"/>
        <w:lvlText w:val="%1.%2.%3.%4."/>
        <w:lvlJc w:val="left"/>
        <w:pPr>
          <w:ind w:left="504" w:firstLine="3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7EA61A">
        <w:start w:val="1"/>
        <w:numFmt w:val="decimal"/>
        <w:suff w:val="nothing"/>
        <w:lvlText w:val="%1.%2.%3.%4.%5."/>
        <w:lvlJc w:val="left"/>
        <w:pPr>
          <w:ind w:left="1008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64FB26">
        <w:start w:val="1"/>
        <w:numFmt w:val="decimal"/>
        <w:suff w:val="nothing"/>
        <w:lvlText w:val="%1.%2.%3.%4.%5.%6."/>
        <w:lvlJc w:val="left"/>
        <w:pPr>
          <w:ind w:left="1512" w:firstLine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39AE6AC">
        <w:start w:val="1"/>
        <w:numFmt w:val="decimal"/>
        <w:suff w:val="nothing"/>
        <w:lvlText w:val="%1.%2.%3.%4.%5.%6.%7."/>
        <w:lvlJc w:val="left"/>
        <w:pPr>
          <w:ind w:left="2016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544CA4">
        <w:start w:val="1"/>
        <w:numFmt w:val="decimal"/>
        <w:suff w:val="nothing"/>
        <w:lvlText w:val="%1.%2.%3.%4.%5.%6.%7.%8."/>
        <w:lvlJc w:val="left"/>
        <w:pPr>
          <w:ind w:left="2520" w:firstLine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A8993A">
        <w:start w:val="1"/>
        <w:numFmt w:val="decimal"/>
        <w:suff w:val="nothing"/>
        <w:lvlText w:val="%1.%2.%3.%4.%5.%6.%7.%8.%9."/>
        <w:lvlJc w:val="left"/>
        <w:pPr>
          <w:ind w:left="3096" w:firstLine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1"/>
  </w:num>
  <w:num w:numId="5">
    <w:abstractNumId w:val="5"/>
  </w:num>
  <w:num w:numId="6">
    <w:abstractNumId w:val="3"/>
    <w:lvlOverride w:ilvl="0"/>
    <w:lvlOverride w:ilvl="1">
      <w:startOverride w:val="2"/>
    </w:lvlOverride>
  </w:num>
  <w:num w:numId="7">
    <w:abstractNumId w:val="1"/>
  </w:num>
  <w:num w:numId="8">
    <w:abstractNumId w:val="14"/>
  </w:num>
  <w:num w:numId="9">
    <w:abstractNumId w:val="3"/>
    <w:lvlOverride w:ilvl="0">
      <w:startOverride w:val="4"/>
    </w:lvlOverride>
  </w:num>
  <w:num w:numId="10">
    <w:abstractNumId w:val="10"/>
  </w:num>
  <w:num w:numId="11">
    <w:abstractNumId w:val="13"/>
  </w:num>
  <w:num w:numId="12">
    <w:abstractNumId w:val="3"/>
    <w:lvlOverride w:ilvl="0">
      <w:startOverride w:val="5"/>
    </w:lvlOverride>
  </w:num>
  <w:num w:numId="13">
    <w:abstractNumId w:val="7"/>
  </w:num>
  <w:num w:numId="14">
    <w:abstractNumId w:val="17"/>
  </w:num>
  <w:num w:numId="15">
    <w:abstractNumId w:val="3"/>
    <w:lvlOverride w:ilvl="0">
      <w:startOverride w:val="6"/>
    </w:lvlOverride>
  </w:num>
  <w:num w:numId="16">
    <w:abstractNumId w:val="19"/>
  </w:num>
  <w:num w:numId="17">
    <w:abstractNumId w:val="15"/>
  </w:num>
  <w:num w:numId="18">
    <w:abstractNumId w:val="3"/>
    <w:lvlOverride w:ilvl="0"/>
    <w:lvlOverride w:ilvl="1">
      <w:startOverride w:val="3"/>
    </w:lvlOverride>
  </w:num>
  <w:num w:numId="19">
    <w:abstractNumId w:val="3"/>
    <w:lvlOverride w:ilvl="0">
      <w:startOverride w:val="7"/>
    </w:lvlOverride>
  </w:num>
  <w:num w:numId="20">
    <w:abstractNumId w:val="18"/>
  </w:num>
  <w:num w:numId="21">
    <w:abstractNumId w:val="6"/>
  </w:num>
  <w:num w:numId="22">
    <w:abstractNumId w:val="3"/>
    <w:lvlOverride w:ilvl="0">
      <w:startOverride w:val="8"/>
    </w:lvlOverride>
  </w:num>
  <w:num w:numId="23">
    <w:abstractNumId w:val="12"/>
  </w:num>
  <w:num w:numId="24">
    <w:abstractNumId w:val="0"/>
  </w:num>
  <w:num w:numId="25">
    <w:abstractNumId w:val="3"/>
    <w:lvlOverride w:ilvl="0"/>
    <w:lvlOverride w:ilvl="1">
      <w:startOverride w:val="3"/>
    </w:lvlOverride>
  </w:num>
  <w:num w:numId="26">
    <w:abstractNumId w:val="3"/>
    <w:lvlOverride w:ilvl="0">
      <w:startOverride w:val="9"/>
      <w:lvl w:ilvl="0" w:tplc="06787B7A">
        <w:start w:val="9"/>
        <w:numFmt w:val="decimal"/>
        <w:lvlText w:val="%1."/>
        <w:lvlJc w:val="left"/>
        <w:pPr>
          <w:tabs>
            <w:tab w:val="num" w:pos="708"/>
          </w:tabs>
          <w:ind w:left="348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D065BFA">
        <w:start w:val="1"/>
        <w:numFmt w:val="decimal"/>
        <w:suff w:val="nothing"/>
        <w:lvlText w:val="%1.%2."/>
        <w:lvlJc w:val="left"/>
        <w:pPr>
          <w:ind w:left="348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29897CA">
        <w:start w:val="1"/>
        <w:numFmt w:val="decimal"/>
        <w:lvlText w:val="%1.%2.%3."/>
        <w:lvlJc w:val="left"/>
        <w:pPr>
          <w:tabs>
            <w:tab w:val="num" w:pos="1056"/>
          </w:tabs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8CFF4E">
        <w:start w:val="1"/>
        <w:numFmt w:val="decimal"/>
        <w:suff w:val="nothing"/>
        <w:lvlText w:val="%1.%2.%3.%4."/>
        <w:lvlJc w:val="left"/>
        <w:pPr>
          <w:ind w:left="936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7EA61A">
        <w:start w:val="1"/>
        <w:numFmt w:val="decimal"/>
        <w:suff w:val="nothing"/>
        <w:lvlText w:val="%1.%2.%3.%4.%5."/>
        <w:lvlJc w:val="left"/>
        <w:pPr>
          <w:ind w:left="144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864FB26">
        <w:start w:val="1"/>
        <w:numFmt w:val="decimal"/>
        <w:suff w:val="nothing"/>
        <w:lvlText w:val="%1.%2.%3.%4.%5.%6."/>
        <w:lvlJc w:val="left"/>
        <w:pPr>
          <w:ind w:left="1944" w:firstLine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39AE6AC">
        <w:start w:val="1"/>
        <w:numFmt w:val="decimal"/>
        <w:suff w:val="nothing"/>
        <w:lvlText w:val="%1.%2.%3.%4.%5.%6.%7."/>
        <w:lvlJc w:val="left"/>
        <w:pPr>
          <w:ind w:left="2448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4544CA4">
        <w:start w:val="1"/>
        <w:numFmt w:val="decimal"/>
        <w:suff w:val="nothing"/>
        <w:lvlText w:val="%1.%2.%3.%4.%5.%6.%7.%8."/>
        <w:lvlJc w:val="left"/>
        <w:pPr>
          <w:ind w:left="2952" w:hanging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A8993A">
        <w:start w:val="1"/>
        <w:numFmt w:val="decimal"/>
        <w:suff w:val="nothing"/>
        <w:lvlText w:val="%1.%2.%3.%4.%5.%6.%7.%8.%9."/>
        <w:lvlJc w:val="left"/>
        <w:pPr>
          <w:ind w:left="352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9"/>
  </w:num>
  <w:num w:numId="28">
    <w:abstractNumId w:val="2"/>
  </w:num>
  <w:num w:numId="29">
    <w:abstractNumId w:val="3"/>
    <w:lvlOverride w:ilvl="0">
      <w:startOverride w:val="1"/>
      <w:lvl w:ilvl="0" w:tplc="06787B7A">
        <w:start w:val="1"/>
        <w:numFmt w:val="decimal"/>
        <w:lvlText w:val="%1."/>
        <w:lvlJc w:val="left"/>
        <w:pPr>
          <w:tabs>
            <w:tab w:val="num" w:pos="708"/>
          </w:tabs>
          <w:ind w:left="348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 w:tplc="9D065BFA">
        <w:start w:val="4"/>
        <w:numFmt w:val="decimal"/>
        <w:suff w:val="nothing"/>
        <w:lvlText w:val="%1.%2."/>
        <w:lvlJc w:val="left"/>
        <w:pPr>
          <w:ind w:left="348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29897CA">
        <w:start w:val="1"/>
        <w:numFmt w:val="decimal"/>
        <w:lvlText w:val="%1.%2.%3."/>
        <w:lvlJc w:val="left"/>
        <w:pPr>
          <w:tabs>
            <w:tab w:val="num" w:pos="1056"/>
          </w:tabs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8CFF4E">
        <w:start w:val="1"/>
        <w:numFmt w:val="decimal"/>
        <w:suff w:val="nothing"/>
        <w:lvlText w:val="%1.%2.%3.%4."/>
        <w:lvlJc w:val="left"/>
        <w:pPr>
          <w:ind w:left="936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7EA61A">
        <w:start w:val="1"/>
        <w:numFmt w:val="decimal"/>
        <w:suff w:val="nothing"/>
        <w:lvlText w:val="%1.%2.%3.%4.%5."/>
        <w:lvlJc w:val="left"/>
        <w:pPr>
          <w:ind w:left="144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864FB26">
        <w:start w:val="1"/>
        <w:numFmt w:val="decimal"/>
        <w:suff w:val="nothing"/>
        <w:lvlText w:val="%1.%2.%3.%4.%5.%6."/>
        <w:lvlJc w:val="left"/>
        <w:pPr>
          <w:ind w:left="1944" w:firstLine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39AE6AC">
        <w:start w:val="1"/>
        <w:numFmt w:val="decimal"/>
        <w:suff w:val="nothing"/>
        <w:lvlText w:val="%1.%2.%3.%4.%5.%6.%7."/>
        <w:lvlJc w:val="left"/>
        <w:pPr>
          <w:ind w:left="2448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4544CA4">
        <w:start w:val="1"/>
        <w:numFmt w:val="decimal"/>
        <w:suff w:val="nothing"/>
        <w:lvlText w:val="%1.%2.%3.%4.%5.%6.%7.%8."/>
        <w:lvlJc w:val="left"/>
        <w:pPr>
          <w:ind w:left="2952" w:hanging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A8993A">
        <w:start w:val="1"/>
        <w:numFmt w:val="decimal"/>
        <w:suff w:val="nothing"/>
        <w:lvlText w:val="%1.%2.%3.%4.%5.%6.%7.%8.%9."/>
        <w:lvlJc w:val="left"/>
        <w:pPr>
          <w:ind w:left="352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"/>
    <w:lvlOverride w:ilvl="0">
      <w:startOverride w:val="10"/>
    </w:lvlOverride>
  </w:num>
  <w:num w:numId="31">
    <w:abstractNumId w:val="8"/>
  </w:num>
  <w:num w:numId="32">
    <w:abstractNumId w:val="16"/>
  </w:num>
  <w:num w:numId="33">
    <w:abstractNumId w:val="3"/>
    <w:lvlOverride w:ilvl="0">
      <w:startOverride w:val="1"/>
      <w:lvl w:ilvl="0" w:tplc="06787B7A">
        <w:start w:val="1"/>
        <w:numFmt w:val="decimal"/>
        <w:lvlText w:val="%1."/>
        <w:lvlJc w:val="left"/>
        <w:pPr>
          <w:tabs>
            <w:tab w:val="num" w:pos="708"/>
          </w:tabs>
          <w:ind w:left="348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9D065BFA">
        <w:start w:val="3"/>
        <w:numFmt w:val="decimal"/>
        <w:suff w:val="nothing"/>
        <w:lvlText w:val="%1.%2."/>
        <w:lvlJc w:val="left"/>
        <w:pPr>
          <w:ind w:left="348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29897CA">
        <w:start w:val="1"/>
        <w:numFmt w:val="decimal"/>
        <w:lvlText w:val="%1.%2.%3."/>
        <w:lvlJc w:val="left"/>
        <w:pPr>
          <w:tabs>
            <w:tab w:val="num" w:pos="1056"/>
          </w:tabs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8CFF4E">
        <w:start w:val="1"/>
        <w:numFmt w:val="decimal"/>
        <w:suff w:val="nothing"/>
        <w:lvlText w:val="%1.%2.%3.%4."/>
        <w:lvlJc w:val="left"/>
        <w:pPr>
          <w:ind w:left="936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7EA61A">
        <w:start w:val="1"/>
        <w:numFmt w:val="decimal"/>
        <w:suff w:val="nothing"/>
        <w:lvlText w:val="%1.%2.%3.%4.%5."/>
        <w:lvlJc w:val="left"/>
        <w:pPr>
          <w:ind w:left="144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864FB26">
        <w:start w:val="1"/>
        <w:numFmt w:val="decimal"/>
        <w:suff w:val="nothing"/>
        <w:lvlText w:val="%1.%2.%3.%4.%5.%6."/>
        <w:lvlJc w:val="left"/>
        <w:pPr>
          <w:ind w:left="1944" w:firstLine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39AE6AC">
        <w:start w:val="1"/>
        <w:numFmt w:val="decimal"/>
        <w:suff w:val="nothing"/>
        <w:lvlText w:val="%1.%2.%3.%4.%5.%6.%7."/>
        <w:lvlJc w:val="left"/>
        <w:pPr>
          <w:ind w:left="2448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4544CA4">
        <w:start w:val="1"/>
        <w:numFmt w:val="decimal"/>
        <w:suff w:val="nothing"/>
        <w:lvlText w:val="%1.%2.%3.%4.%5.%6.%7.%8."/>
        <w:lvlJc w:val="left"/>
        <w:pPr>
          <w:ind w:left="2952" w:hanging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A8993A">
        <w:start w:val="1"/>
        <w:numFmt w:val="decimal"/>
        <w:suff w:val="nothing"/>
        <w:lvlText w:val="%1.%2.%3.%4.%5.%6.%7.%8.%9."/>
        <w:lvlJc w:val="left"/>
        <w:pPr>
          <w:ind w:left="352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3"/>
    <w:lvlOverride w:ilvl="0">
      <w:startOverride w:val="12"/>
      <w:lvl w:ilvl="0" w:tplc="06787B7A">
        <w:start w:val="12"/>
        <w:numFmt w:val="decimal"/>
        <w:lvlText w:val="%1."/>
        <w:lvlJc w:val="left"/>
        <w:pPr>
          <w:tabs>
            <w:tab w:val="num" w:pos="708"/>
          </w:tabs>
          <w:ind w:left="348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D065BFA">
        <w:start w:val="1"/>
        <w:numFmt w:val="decimal"/>
        <w:suff w:val="nothing"/>
        <w:lvlText w:val="%1.%2."/>
        <w:lvlJc w:val="left"/>
        <w:pPr>
          <w:ind w:left="348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29897CA">
        <w:start w:val="1"/>
        <w:numFmt w:val="decimal"/>
        <w:lvlText w:val="%1.%2.%3."/>
        <w:lvlJc w:val="left"/>
        <w:pPr>
          <w:tabs>
            <w:tab w:val="num" w:pos="1056"/>
          </w:tabs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38CFF4E">
        <w:start w:val="1"/>
        <w:numFmt w:val="decimal"/>
        <w:suff w:val="nothing"/>
        <w:lvlText w:val="%1.%2.%3.%4."/>
        <w:lvlJc w:val="left"/>
        <w:pPr>
          <w:ind w:left="936" w:firstLine="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57EA61A">
        <w:start w:val="1"/>
        <w:numFmt w:val="decimal"/>
        <w:suff w:val="nothing"/>
        <w:lvlText w:val="%1.%2.%3.%4.%5."/>
        <w:lvlJc w:val="left"/>
        <w:pPr>
          <w:ind w:left="1440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864FB26">
        <w:start w:val="1"/>
        <w:numFmt w:val="decimal"/>
        <w:suff w:val="nothing"/>
        <w:lvlText w:val="%1.%2.%3.%4.%5.%6."/>
        <w:lvlJc w:val="left"/>
        <w:pPr>
          <w:ind w:left="1944" w:firstLine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39AE6AC">
        <w:start w:val="1"/>
        <w:numFmt w:val="decimal"/>
        <w:suff w:val="nothing"/>
        <w:lvlText w:val="%1.%2.%3.%4.%5.%6.%7."/>
        <w:lvlJc w:val="left"/>
        <w:pPr>
          <w:ind w:left="2448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4544CA4">
        <w:start w:val="1"/>
        <w:numFmt w:val="decimal"/>
        <w:suff w:val="nothing"/>
        <w:lvlText w:val="%1.%2.%3.%4.%5.%6.%7.%8."/>
        <w:lvlJc w:val="left"/>
        <w:pPr>
          <w:ind w:left="2952" w:hanging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A8993A">
        <w:start w:val="1"/>
        <w:numFmt w:val="decimal"/>
        <w:suff w:val="nothing"/>
        <w:lvlText w:val="%1.%2.%3.%4.%5.%6.%7.%8.%9."/>
        <w:lvlJc w:val="left"/>
        <w:pPr>
          <w:ind w:left="352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4A29"/>
    <w:rsid w:val="004150A4"/>
    <w:rsid w:val="005C29BF"/>
    <w:rsid w:val="007C3813"/>
    <w:rsid w:val="00940EA4"/>
    <w:rsid w:val="009417E6"/>
    <w:rsid w:val="00FA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4A29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4A29"/>
    <w:rPr>
      <w:u w:val="single"/>
    </w:rPr>
  </w:style>
  <w:style w:type="table" w:customStyle="1" w:styleId="TableNormal">
    <w:name w:val="Table Normal"/>
    <w:rsid w:val="00FA4A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FA4A29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a5">
    <w:name w:val="Колонтитулы"/>
    <w:rsid w:val="00FA4A2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6">
    <w:name w:val="Body Text"/>
    <w:rsid w:val="00FA4A29"/>
    <w:pPr>
      <w:widowControl w:val="0"/>
      <w:ind w:left="117" w:firstLine="708"/>
      <w:jc w:val="both"/>
    </w:pPr>
    <w:rPr>
      <w:rFonts w:cs="Arial Unicode MS"/>
      <w:color w:val="000000"/>
      <w:sz w:val="24"/>
      <w:szCs w:val="24"/>
      <w:u w:color="000000"/>
      <w:shd w:val="nil"/>
    </w:rPr>
  </w:style>
  <w:style w:type="paragraph" w:styleId="a7">
    <w:name w:val="List Paragraph"/>
    <w:rsid w:val="00FA4A29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FA4A29"/>
    <w:pPr>
      <w:numPr>
        <w:numId w:val="1"/>
      </w:numPr>
    </w:pPr>
  </w:style>
  <w:style w:type="numbering" w:customStyle="1" w:styleId="2">
    <w:name w:val="Импортированный стиль 2"/>
    <w:rsid w:val="00FA4A29"/>
    <w:pPr>
      <w:numPr>
        <w:numId w:val="4"/>
      </w:numPr>
    </w:pPr>
  </w:style>
  <w:style w:type="numbering" w:customStyle="1" w:styleId="3">
    <w:name w:val="Импортированный стиль 3"/>
    <w:rsid w:val="00FA4A29"/>
    <w:pPr>
      <w:numPr>
        <w:numId w:val="7"/>
      </w:numPr>
    </w:pPr>
  </w:style>
  <w:style w:type="numbering" w:customStyle="1" w:styleId="4">
    <w:name w:val="Импортированный стиль 4"/>
    <w:rsid w:val="00FA4A29"/>
    <w:pPr>
      <w:numPr>
        <w:numId w:val="10"/>
      </w:numPr>
    </w:pPr>
  </w:style>
  <w:style w:type="numbering" w:customStyle="1" w:styleId="5">
    <w:name w:val="Импортированный стиль 5"/>
    <w:rsid w:val="00FA4A29"/>
    <w:pPr>
      <w:numPr>
        <w:numId w:val="13"/>
      </w:numPr>
    </w:pPr>
  </w:style>
  <w:style w:type="numbering" w:customStyle="1" w:styleId="6">
    <w:name w:val="Импортированный стиль 6"/>
    <w:rsid w:val="00FA4A29"/>
    <w:pPr>
      <w:numPr>
        <w:numId w:val="16"/>
      </w:numPr>
    </w:pPr>
  </w:style>
  <w:style w:type="numbering" w:customStyle="1" w:styleId="7">
    <w:name w:val="Импортированный стиль 7"/>
    <w:rsid w:val="00FA4A29"/>
    <w:pPr>
      <w:numPr>
        <w:numId w:val="20"/>
      </w:numPr>
    </w:pPr>
  </w:style>
  <w:style w:type="numbering" w:customStyle="1" w:styleId="8">
    <w:name w:val="Импортированный стиль 8"/>
    <w:rsid w:val="00FA4A29"/>
    <w:pPr>
      <w:numPr>
        <w:numId w:val="23"/>
      </w:numPr>
    </w:pPr>
  </w:style>
  <w:style w:type="numbering" w:customStyle="1" w:styleId="9">
    <w:name w:val="Импортированный стиль 9"/>
    <w:rsid w:val="00FA4A29"/>
    <w:pPr>
      <w:numPr>
        <w:numId w:val="27"/>
      </w:numPr>
    </w:pPr>
  </w:style>
  <w:style w:type="numbering" w:customStyle="1" w:styleId="10">
    <w:name w:val="Импортированный стиль 10"/>
    <w:rsid w:val="00FA4A29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3917</Words>
  <Characters>22330</Characters>
  <Application>Microsoft Office Word</Application>
  <DocSecurity>0</DocSecurity>
  <Lines>186</Lines>
  <Paragraphs>52</Paragraphs>
  <ScaleCrop>false</ScaleCrop>
  <Company/>
  <LinksUpToDate>false</LinksUpToDate>
  <CharactersWithSpaces>26195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5</cp:revision>
  <cp:lastPrinted>2024-10-12T13:39:00Z</cp:lastPrinted>
  <dcterms:created xsi:type="dcterms:W3CDTF">2024-10-12T13:29:00Z</dcterms:created>
  <dcterms:modified xsi:type="dcterms:W3CDTF">2024-10-12T13:40:00Z</dcterms:modified>
</cp:coreProperties>
</file>