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4D" w:rsidRPr="00F26F4D" w:rsidRDefault="00F26F4D" w:rsidP="00F2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</w:rPr>
        <w:t xml:space="preserve"> </w:t>
      </w:r>
    </w:p>
    <w:p w:rsidR="00F26F4D" w:rsidRPr="00F26F4D" w:rsidRDefault="00F26F4D" w:rsidP="00744C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26F4D">
        <w:rPr>
          <w:rFonts w:ascii="Times New Roman CYR" w:eastAsia="Times New Roman" w:hAnsi="Times New Roman CYR" w:cs="Times New Roman CYR"/>
          <w:b/>
          <w:bCs/>
          <w:color w:val="181818"/>
          <w:sz w:val="24"/>
          <w:szCs w:val="24"/>
          <w:vertAlign w:val="superscript"/>
        </w:rPr>
        <w:t> </w:t>
      </w:r>
    </w:p>
    <w:p w:rsidR="00F26F4D" w:rsidRDefault="00F26F4D" w:rsidP="00620B54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F26F4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ПРИКАЗ</w:t>
      </w:r>
      <w:r w:rsidRPr="00620B5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F26F4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№</w:t>
      </w:r>
      <w:r w:rsidRPr="00620B5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441</w:t>
      </w:r>
      <w:r w:rsidR="00620B54" w:rsidRPr="00620B5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br/>
        <w:t>по МБОУ «</w:t>
      </w:r>
      <w:proofErr w:type="spellStart"/>
      <w:r w:rsidR="00620B54" w:rsidRPr="00620B5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Изанинская</w:t>
      </w:r>
      <w:proofErr w:type="spellEnd"/>
      <w:r w:rsidR="00620B54" w:rsidRPr="00620B5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СОШ»</w:t>
      </w:r>
    </w:p>
    <w:p w:rsidR="0013107C" w:rsidRPr="00F26F4D" w:rsidRDefault="0013107C" w:rsidP="00AB089D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от</w:t>
      </w:r>
      <w:r w:rsidR="00AB089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10.12.2024 г.</w:t>
      </w:r>
    </w:p>
    <w:p w:rsidR="00F26F4D" w:rsidRPr="00F26F4D" w:rsidRDefault="00744CEE" w:rsidP="00F26F4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          </w:t>
      </w:r>
      <w:r w:rsidR="00F26F4D" w:rsidRPr="00F26F4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                                                   </w:t>
      </w:r>
      <w:r w:rsidR="00F26F4D" w:rsidRPr="00620B54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                 </w:t>
      </w:r>
      <w:r w:rsidR="00F26F4D" w:rsidRPr="00F26F4D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  </w:t>
      </w:r>
    </w:p>
    <w:p w:rsidR="00F26F4D" w:rsidRPr="0013107C" w:rsidRDefault="00F26F4D" w:rsidP="0013107C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организованном окончании второй четверти и об итогах первого полугодия 2024/25 учебного года</w:t>
      </w:r>
      <w:r w:rsidR="00620B5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26F4D" w:rsidRPr="00F26F4D" w:rsidRDefault="00F26F4D" w:rsidP="00F26F4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22.03.202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№ 115, СП 2.4.3648-20, У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ставом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», планом работы МБОУ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» на 2024/25 учебный год, календарным учебным графиком, в</w:t>
      </w:r>
      <w:proofErr w:type="gramEnd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целях</w:t>
      </w:r>
      <w:proofErr w:type="gramEnd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организованного окончания второй учебной четверти и первого полугодия 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 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1. Последним учебным днем второй четверти считать 27.12.2024.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Предоставить зимние каникулы </w:t>
      </w:r>
      <w:proofErr w:type="gramStart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1–11 классов на период с 28.12.2024 по 08.01.2025 в количестве 11 календарных дней.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Магомедовой П.К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., заместителю директора по учебно-воспитательной работе: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3.1. Составить и довести до сведения руководителей школьных методических объединений график сдачи отчетов по итогам учебной работы во второй четверти;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3.2. Подготовить анализ образовательных результатов и выполнения рабочих программ в первом полугодии в срок до 27.12.2024.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Учителям-предметникам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выставить результаты текущей успеваемости </w:t>
      </w:r>
      <w:proofErr w:type="gramStart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учебным предметам, курсам, модулям за учебный период в электронный журнал в срок до 25.12.2024.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Классным руководителям: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5.1. Довести до сведения обучающихся и их родителей (законных представителей) результаты текущей успеваемости по итогам второй четверти, первого полугодия.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5.2. Провести часы общения по итогам второй четверти и первого полугодия, инструктажи по охране труда и технике безопасности во время каникул.</w:t>
      </w:r>
    </w:p>
    <w:p w:rsidR="00F26F4D" w:rsidRP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Провести заседание педагогического совета об итогах первого полугодия 2024/25 учебного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20.01.2025г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 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:00.</w:t>
      </w:r>
    </w:p>
    <w:p w:rsidR="00F26F4D" w:rsidRDefault="00F26F4D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8. Контроль исполнения настоящего приказа оставляю за заместителем директора по УВР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Магомедовой П.К</w:t>
      </w: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22EFB" w:rsidRPr="00F26F4D" w:rsidRDefault="00822EFB" w:rsidP="00F26F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bookmarkStart w:id="0" w:name="_GoBack"/>
      <w:bookmarkEnd w:id="0"/>
    </w:p>
    <w:p w:rsidR="00F26F4D" w:rsidRPr="00F26F4D" w:rsidRDefault="00F26F4D" w:rsidP="00334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34278">
        <w:rPr>
          <w:noProof/>
        </w:rPr>
        <w:drawing>
          <wp:inline distT="0" distB="0" distL="0" distR="0" wp14:anchorId="3E1AB365" wp14:editId="71A349D8">
            <wp:extent cx="5940425" cy="1375206"/>
            <wp:effectExtent l="0" t="0" r="0" b="0"/>
            <wp:docPr id="2" name="Рисунок 2" descr="Подпись и печать рук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одпись и печать рук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7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DAB" w:rsidRPr="00F26F4D" w:rsidRDefault="00F26F4D" w:rsidP="00F26F4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F26F4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sectPr w:rsidR="00065DAB" w:rsidRPr="00F26F4D" w:rsidSect="00326E8E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D6823"/>
    <w:multiLevelType w:val="multilevel"/>
    <w:tmpl w:val="DDCA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6F4D"/>
    <w:rsid w:val="00065DAB"/>
    <w:rsid w:val="0013107C"/>
    <w:rsid w:val="00326E8E"/>
    <w:rsid w:val="00334278"/>
    <w:rsid w:val="00620B54"/>
    <w:rsid w:val="00744CEE"/>
    <w:rsid w:val="00822EFB"/>
    <w:rsid w:val="00AB089D"/>
    <w:rsid w:val="00F2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6F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F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26F4D"/>
    <w:rPr>
      <w:color w:val="0000FF"/>
      <w:u w:val="single"/>
    </w:rPr>
  </w:style>
  <w:style w:type="paragraph" w:customStyle="1" w:styleId="pc-coursestext">
    <w:name w:val="pc-courses__text"/>
    <w:basedOn w:val="a"/>
    <w:rsid w:val="00F2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2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6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3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38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87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1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82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3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6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Пользователь Windows</cp:lastModifiedBy>
  <cp:revision>4</cp:revision>
  <cp:lastPrinted>2024-12-16T12:39:00Z</cp:lastPrinted>
  <dcterms:created xsi:type="dcterms:W3CDTF">2024-12-16T12:26:00Z</dcterms:created>
  <dcterms:modified xsi:type="dcterms:W3CDTF">2024-12-17T07:15:00Z</dcterms:modified>
</cp:coreProperties>
</file>